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82" w:rsidRDefault="00A43182" w:rsidP="00607A09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18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1000" cy="417315"/>
            <wp:effectExtent l="19050" t="0" r="0" b="0"/>
            <wp:docPr id="13" name="Рисунок 13" descr="логотип ННГУ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тип ННГУ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8" cy="42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A09" w:rsidRDefault="00CE4FB5" w:rsidP="00607A09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CE4FB5" w:rsidRPr="00441D1A" w:rsidRDefault="00CE4FB5" w:rsidP="00607A09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CE4FB5" w:rsidRPr="00441D1A" w:rsidRDefault="00CE4FB5" w:rsidP="00607A09">
      <w:pPr>
        <w:keepNext/>
        <w:keepLine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D1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D67AA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исследовательский </w:t>
      </w:r>
      <w:r w:rsidRPr="00441D1A">
        <w:rPr>
          <w:rFonts w:ascii="Times New Roman" w:eastAsia="Times New Roman" w:hAnsi="Times New Roman" w:cs="Times New Roman"/>
          <w:b/>
          <w:sz w:val="28"/>
          <w:szCs w:val="28"/>
        </w:rPr>
        <w:t>Нижегородский государственный университет им. Н.И. Лобачевского»</w:t>
      </w:r>
    </w:p>
    <w:p w:rsidR="00CE4FB5" w:rsidRPr="00441D1A" w:rsidRDefault="00CE4FB5" w:rsidP="00607A09">
      <w:pPr>
        <w:pBdr>
          <w:bottom w:val="single" w:sz="12" w:space="1" w:color="auto"/>
        </w:pBd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D1A">
        <w:rPr>
          <w:rFonts w:ascii="Times New Roman" w:eastAsia="Times New Roman" w:hAnsi="Times New Roman" w:cs="Times New Roman"/>
          <w:b/>
          <w:sz w:val="28"/>
          <w:szCs w:val="28"/>
        </w:rPr>
        <w:t>Арзамасский филиал</w:t>
      </w:r>
    </w:p>
    <w:p w:rsidR="00CE4FB5" w:rsidRPr="00441D1A" w:rsidRDefault="00CE4FB5" w:rsidP="00607A09">
      <w:pPr>
        <w:tabs>
          <w:tab w:val="left" w:pos="2385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4FB5" w:rsidRPr="00441D1A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41D1A">
        <w:rPr>
          <w:rFonts w:ascii="Times New Roman" w:eastAsia="Times New Roman" w:hAnsi="Times New Roman" w:cs="Times New Roman"/>
          <w:i/>
          <w:sz w:val="24"/>
          <w:szCs w:val="24"/>
        </w:rPr>
        <w:t>607220, Россия, Нижегородская обл., г. Арзамас, ул. К. Маркса, д. 36.</w:t>
      </w:r>
      <w:proofErr w:type="gramEnd"/>
      <w:r w:rsidRPr="00441D1A">
        <w:rPr>
          <w:rFonts w:ascii="Times New Roman" w:eastAsia="Times New Roman" w:hAnsi="Times New Roman" w:cs="Times New Roman"/>
          <w:i/>
          <w:sz w:val="24"/>
          <w:szCs w:val="24"/>
        </w:rPr>
        <w:t xml:space="preserve"> Тел./факс 8(83147)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9-4</w:t>
      </w:r>
      <w:r w:rsidRPr="00441D1A">
        <w:rPr>
          <w:rFonts w:ascii="Times New Roman" w:eastAsia="Times New Roman" w:hAnsi="Times New Roman" w:cs="Times New Roman"/>
          <w:i/>
          <w:sz w:val="24"/>
          <w:szCs w:val="24"/>
        </w:rPr>
        <w:t>5-53</w:t>
      </w:r>
    </w:p>
    <w:p w:rsidR="00CE4FB5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F017A7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683ECC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CE4FB5" w:rsidRPr="00441D1A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ПИСЬМО</w:t>
      </w:r>
    </w:p>
    <w:p w:rsidR="00CE4FB5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131671" w:rsidP="00607A0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</w:t>
      </w:r>
      <w:r w:rsidR="00F017A7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</w:t>
      </w:r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proofErr w:type="spellStart"/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>й</w:t>
      </w:r>
      <w:proofErr w:type="spellEnd"/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E4FB5" w:rsidRPr="00441D1A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НИЖЕГОРОДСКИЙ </w:t>
      </w:r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 xml:space="preserve"> РЕГИОНАЛЬНЫЙ</w:t>
      </w:r>
      <w:proofErr w:type="gramEnd"/>
      <w:r w:rsidR="00CE4FB5" w:rsidRPr="00441D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E4FB5" w:rsidRPr="00441D1A">
        <w:rPr>
          <w:rFonts w:ascii="Times New Roman" w:eastAsia="Times New Roman" w:hAnsi="Times New Roman" w:cs="Times New Roman"/>
          <w:b/>
          <w:sz w:val="32"/>
          <w:szCs w:val="32"/>
        </w:rPr>
        <w:t>КОНКУРС</w:t>
      </w:r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CE4FB5" w:rsidRPr="00441D1A">
        <w:rPr>
          <w:rFonts w:ascii="Times New Roman" w:eastAsia="Times New Roman" w:hAnsi="Times New Roman" w:cs="Times New Roman"/>
          <w:b/>
          <w:sz w:val="32"/>
          <w:szCs w:val="32"/>
        </w:rPr>
        <w:t xml:space="preserve">ТВОРЧЕСКИХ  РАБОТ  </w:t>
      </w:r>
      <w:r w:rsidR="00CE4FB5">
        <w:rPr>
          <w:rFonts w:ascii="Times New Roman" w:eastAsia="Times New Roman" w:hAnsi="Times New Roman" w:cs="Times New Roman"/>
          <w:b/>
          <w:sz w:val="32"/>
          <w:szCs w:val="32"/>
        </w:rPr>
        <w:t>УЧАЩИХСЯ</w:t>
      </w:r>
    </w:p>
    <w:p w:rsidR="00CE4FB5" w:rsidRPr="00441D1A" w:rsidRDefault="00CE4FB5" w:rsidP="00607A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FB5" w:rsidRPr="00441D1A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1447FD" w:rsidRDefault="00CE4FB5" w:rsidP="00607A09">
      <w:pPr>
        <w:tabs>
          <w:tab w:val="left" w:pos="2385"/>
        </w:tabs>
        <w:jc w:val="center"/>
        <w:rPr>
          <w:rFonts w:ascii="Calibri" w:eastAsia="Times New Roman" w:hAnsi="Calibri" w:cs="Arial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Я – </w:t>
      </w:r>
      <w:r w:rsidRPr="00441D1A">
        <w:rPr>
          <w:rFonts w:ascii="Times New Roman" w:eastAsia="Times New Roman" w:hAnsi="Times New Roman" w:cs="Times New Roman"/>
          <w:b/>
          <w:i/>
          <w:sz w:val="40"/>
          <w:szCs w:val="40"/>
        </w:rPr>
        <w:t>Б И О Л О Г</w:t>
      </w:r>
    </w:p>
    <w:p w:rsidR="00CE4FB5" w:rsidRPr="00441D1A" w:rsidRDefault="00CE4FB5" w:rsidP="00607A09">
      <w:pPr>
        <w:tabs>
          <w:tab w:val="left" w:pos="2385"/>
        </w:tabs>
        <w:jc w:val="center"/>
        <w:rPr>
          <w:rFonts w:ascii="Calibri" w:eastAsia="Times New Roman" w:hAnsi="Calibri" w:cs="Arial"/>
          <w:b/>
          <w:i/>
          <w:sz w:val="40"/>
          <w:szCs w:val="40"/>
        </w:rPr>
      </w:pPr>
    </w:p>
    <w:p w:rsidR="00CE4FB5" w:rsidRPr="00F021CB" w:rsidRDefault="00060958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F021CB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    </w:t>
      </w:r>
      <w:r w:rsidR="00CE4FB5" w:rsidRPr="00F021CB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r w:rsidR="00CE4FB5" w:rsidRPr="00F021CB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1962770" cy="2011680"/>
            <wp:effectExtent l="19050" t="0" r="0" b="0"/>
            <wp:docPr id="6" name="Рисунок 3" descr="F:\Манта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нта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440" cy="20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1CB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        </w:t>
      </w:r>
      <w:r w:rsidRPr="00F021CB"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1853293" cy="2102402"/>
            <wp:effectExtent l="19050" t="0" r="0" b="0"/>
            <wp:docPr id="3" name="Рисунок 1" descr="обложка ег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бложка ег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52" cy="21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CE4FB5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CE4FB5" w:rsidRPr="00F021CB" w:rsidRDefault="00F017A7" w:rsidP="00607A09">
      <w:pPr>
        <w:tabs>
          <w:tab w:val="left" w:pos="238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E8046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CE4FB5" w:rsidRPr="00F021C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055E1C" w:rsidRPr="00F021CB">
        <w:rPr>
          <w:rFonts w:ascii="Times New Roman" w:eastAsia="Times New Roman" w:hAnsi="Times New Roman" w:cs="Times New Roman"/>
          <w:b/>
          <w:sz w:val="28"/>
          <w:szCs w:val="28"/>
        </w:rPr>
        <w:t>кт</w:t>
      </w:r>
      <w:r w:rsidR="00CE4FB5" w:rsidRPr="00F021CB">
        <w:rPr>
          <w:rFonts w:ascii="Times New Roman" w:eastAsia="Times New Roman" w:hAnsi="Times New Roman" w:cs="Times New Roman"/>
          <w:b/>
          <w:sz w:val="28"/>
          <w:szCs w:val="28"/>
        </w:rPr>
        <w:t>ября 201</w:t>
      </w:r>
      <w:r w:rsidRPr="00E8046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E4FB5" w:rsidRPr="00F02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года, </w:t>
      </w:r>
      <w:proofErr w:type="gramStart"/>
      <w:r w:rsidR="00CE4FB5" w:rsidRPr="00F021CB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gramEnd"/>
      <w:r w:rsidR="00CE4FB5" w:rsidRPr="00F021CB">
        <w:rPr>
          <w:rFonts w:ascii="Times New Roman" w:eastAsia="Times New Roman" w:hAnsi="Times New Roman" w:cs="Times New Roman"/>
          <w:b/>
          <w:sz w:val="28"/>
          <w:szCs w:val="28"/>
        </w:rPr>
        <w:t>. Арзамас</w:t>
      </w:r>
    </w:p>
    <w:p w:rsidR="00CE4FB5" w:rsidRPr="00441D1A" w:rsidRDefault="00CE4FB5" w:rsidP="00CE4FB5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4FB5" w:rsidRPr="00441D1A" w:rsidRDefault="00CE4FB5" w:rsidP="00CE4FB5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b/>
          <w:sz w:val="24"/>
          <w:szCs w:val="24"/>
        </w:rPr>
        <w:sectPr w:rsidR="00CE4FB5" w:rsidRPr="00441D1A" w:rsidSect="00A4318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E4FB5" w:rsidRPr="00441D1A" w:rsidRDefault="00CE4FB5" w:rsidP="00CE4FB5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Организатор конкурса: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естественно-географический факультет Арзамасского филиала ННГУ.</w:t>
      </w:r>
    </w:p>
    <w:p w:rsidR="00EC4937" w:rsidRDefault="00EC4937" w:rsidP="00CE4FB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конкурса: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 xml:space="preserve">11 классов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и средних профессиональных учебных заведений в двух возрастных группах:</w:t>
      </w: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sz w:val="24"/>
          <w:szCs w:val="24"/>
        </w:rPr>
        <w:t xml:space="preserve">1 группа: 7 – 9 классы </w:t>
      </w: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sz w:val="24"/>
          <w:szCs w:val="24"/>
        </w:rPr>
        <w:t>2 группа: 10 – 11 классы и учащиеся средних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ессиональных 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E1C" w:rsidRPr="00E80462" w:rsidRDefault="00055E1C" w:rsidP="00055E1C">
      <w:pPr>
        <w:ind w:firstLine="709"/>
        <w:jc w:val="both"/>
        <w:rPr>
          <w:rFonts w:ascii="Times New Roman" w:hAnsi="Times New Roman" w:cs="Times New Roman"/>
        </w:rPr>
      </w:pPr>
      <w:r w:rsidRPr="00AD6CBD">
        <w:rPr>
          <w:rFonts w:ascii="Times New Roman" w:hAnsi="Times New Roman" w:cs="Times New Roman"/>
          <w:sz w:val="24"/>
          <w:szCs w:val="24"/>
          <w:u w:val="single"/>
        </w:rPr>
        <w:t>Внимание выпускники!</w:t>
      </w:r>
      <w:r w:rsidRPr="00AD6CBD">
        <w:rPr>
          <w:rFonts w:ascii="Times New Roman" w:hAnsi="Times New Roman" w:cs="Times New Roman"/>
          <w:sz w:val="24"/>
          <w:szCs w:val="24"/>
        </w:rPr>
        <w:t xml:space="preserve"> В 201</w:t>
      </w:r>
      <w:r w:rsidR="00F017A7" w:rsidRPr="00F017A7">
        <w:rPr>
          <w:rFonts w:ascii="Times New Roman" w:hAnsi="Times New Roman" w:cs="Times New Roman"/>
          <w:sz w:val="24"/>
          <w:szCs w:val="24"/>
        </w:rPr>
        <w:t>9</w:t>
      </w:r>
      <w:r w:rsidRPr="00AD6CBD">
        <w:rPr>
          <w:rFonts w:ascii="Times New Roman" w:hAnsi="Times New Roman" w:cs="Times New Roman"/>
          <w:sz w:val="24"/>
          <w:szCs w:val="24"/>
        </w:rPr>
        <w:t xml:space="preserve"> году при поступлении на программы </w:t>
      </w:r>
      <w:proofErr w:type="spellStart"/>
      <w:r w:rsidRPr="00AD6CB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D6C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D6CBD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D6CBD">
        <w:rPr>
          <w:rFonts w:ascii="Times New Roman" w:hAnsi="Times New Roman" w:cs="Times New Roman"/>
          <w:sz w:val="24"/>
          <w:szCs w:val="24"/>
        </w:rPr>
        <w:t xml:space="preserve"> ННГУ им. Н.И. Лобачевского (его факультетов, институтов, филиалов) начисляются дополнительные баллы победителям и призерам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Нижегородского регионального конкурса творческих работ учащихся «</w:t>
      </w:r>
      <w:r w:rsidRPr="00AD6CBD">
        <w:rPr>
          <w:rFonts w:ascii="Times New Roman" w:eastAsia="Times New Roman" w:hAnsi="Times New Roman" w:cs="Times New Roman"/>
          <w:i/>
          <w:sz w:val="24"/>
          <w:szCs w:val="24"/>
        </w:rPr>
        <w:t>Я – БИОЛОГ»</w:t>
      </w:r>
      <w:r w:rsidRPr="00AD6CBD">
        <w:rPr>
          <w:rFonts w:ascii="Times New Roman" w:hAnsi="Times New Roman" w:cs="Times New Roman"/>
          <w:sz w:val="24"/>
          <w:szCs w:val="24"/>
        </w:rPr>
        <w:t>: победителям –5 баллов, призерам – 3 балла. (</w:t>
      </w:r>
      <w:r w:rsidRPr="00AD6CBD">
        <w:rPr>
          <w:rFonts w:ascii="Times New Roman" w:hAnsi="Times New Roman" w:cs="Times New Roman"/>
        </w:rPr>
        <w:t>Приложение 5 к Правилам приема в Нижегородский государственный универси</w:t>
      </w:r>
      <w:r w:rsidR="00F017A7">
        <w:rPr>
          <w:rFonts w:ascii="Times New Roman" w:hAnsi="Times New Roman" w:cs="Times New Roman"/>
        </w:rPr>
        <w:t>тет им. Н.И. Лобачевского в 201</w:t>
      </w:r>
      <w:r w:rsidR="00F017A7" w:rsidRPr="00F017A7">
        <w:rPr>
          <w:rFonts w:ascii="Times New Roman" w:hAnsi="Times New Roman" w:cs="Times New Roman"/>
        </w:rPr>
        <w:t>9</w:t>
      </w:r>
      <w:r w:rsidRPr="00AD6CBD">
        <w:rPr>
          <w:rFonts w:ascii="Times New Roman" w:hAnsi="Times New Roman" w:cs="Times New Roman"/>
        </w:rPr>
        <w:t xml:space="preserve"> году, </w:t>
      </w:r>
      <w:hyperlink r:id="rId9" w:history="1">
        <w:r w:rsidR="00E80462" w:rsidRPr="00E80462">
          <w:rPr>
            <w:rStyle w:val="a3"/>
            <w:rFonts w:ascii="Times New Roman" w:hAnsi="Times New Roman" w:cs="Times New Roman"/>
          </w:rPr>
          <w:t>http://www.arz.unn.ru/sveden/files</w:t>
        </w:r>
        <w:r w:rsidR="00E80462" w:rsidRPr="00E80462">
          <w:rPr>
            <w:rStyle w:val="a3"/>
            <w:rFonts w:ascii="Times New Roman" w:hAnsi="Times New Roman" w:cs="Times New Roman"/>
          </w:rPr>
          <w:t>/</w:t>
        </w:r>
        <w:r w:rsidR="00E80462" w:rsidRPr="00E80462">
          <w:rPr>
            <w:rStyle w:val="a3"/>
            <w:rFonts w:ascii="Times New Roman" w:hAnsi="Times New Roman" w:cs="Times New Roman"/>
          </w:rPr>
          <w:t>Pril.5_2019.pdf</w:t>
        </w:r>
      </w:hyperlink>
      <w:r w:rsidRPr="00E80462">
        <w:rPr>
          <w:rFonts w:ascii="Times New Roman" w:hAnsi="Times New Roman" w:cs="Times New Roman"/>
        </w:rPr>
        <w:t>)</w:t>
      </w:r>
    </w:p>
    <w:p w:rsidR="00EC4937" w:rsidRPr="00E80462" w:rsidRDefault="00EC4937" w:rsidP="0054708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726" w:rsidRPr="00441D1A" w:rsidRDefault="009E6726" w:rsidP="009E6726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>Задачи конкурса:</w:t>
      </w:r>
    </w:p>
    <w:p w:rsidR="00055E1C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>Развитие интереса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школьников и учащихся Нижегородских образовательных учреждений 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>к природе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её более глубокого изучения в процессе познавательно-исследовательской деятельности и их личностного развития в этом направлении.</w:t>
      </w: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2. Совершенствование 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>навыков биологических исследований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и развити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творческих способностей учащихся.</w:t>
      </w: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Выявление творческих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учащихся и содействие его дальнейшему развитию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4. Освоение информационных и других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технологий, используемых для решения творческих и образовательных задач.</w:t>
      </w:r>
    </w:p>
    <w:p w:rsidR="00055E1C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705C33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новы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содержательного досуга.</w:t>
      </w:r>
    </w:p>
    <w:p w:rsidR="00CE4FB5" w:rsidRPr="00441D1A" w:rsidRDefault="008B47B0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="00CE4FB5" w:rsidRPr="00441D1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конкурса:</w:t>
      </w: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Конку</w:t>
      </w:r>
      <w:proofErr w:type="gramStart"/>
      <w:r w:rsidRPr="00AD6CBD">
        <w:rPr>
          <w:rFonts w:ascii="Times New Roman" w:eastAsia="Times New Roman" w:hAnsi="Times New Roman" w:cs="Times New Roman"/>
          <w:sz w:val="24"/>
          <w:szCs w:val="24"/>
        </w:rPr>
        <w:t>рс вкл</w:t>
      </w:r>
      <w:proofErr w:type="gramEnd"/>
      <w:r w:rsidRPr="00AD6CBD">
        <w:rPr>
          <w:rFonts w:ascii="Times New Roman" w:eastAsia="Times New Roman" w:hAnsi="Times New Roman" w:cs="Times New Roman"/>
          <w:sz w:val="24"/>
          <w:szCs w:val="24"/>
        </w:rPr>
        <w:t>ючает 5 направлений с различным количеством номинаций.</w:t>
      </w:r>
    </w:p>
    <w:p w:rsidR="00CE4FB5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500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принимаются авторские фотографии, рисунки, видеофильмы, буклеты, поделки </w:t>
      </w:r>
      <w:r w:rsidR="009E6726">
        <w:rPr>
          <w:rFonts w:ascii="Times New Roman" w:eastAsia="Times New Roman" w:hAnsi="Times New Roman" w:cs="Times New Roman"/>
          <w:sz w:val="24"/>
          <w:szCs w:val="24"/>
        </w:rPr>
        <w:t xml:space="preserve">и композиции </w:t>
      </w:r>
      <w:r w:rsidRPr="000A0500">
        <w:rPr>
          <w:rFonts w:ascii="Times New Roman" w:eastAsia="Times New Roman" w:hAnsi="Times New Roman" w:cs="Times New Roman"/>
          <w:sz w:val="24"/>
          <w:szCs w:val="24"/>
        </w:rPr>
        <w:t>из природного материала. Работы проверяются на плагиат, при обнаружении которого Организатор оставляет за собой право исключить участника из дальнейшего участия в конкурсе.</w:t>
      </w:r>
    </w:p>
    <w:p w:rsidR="00CE4FB5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КОНКУРСА</w:t>
      </w:r>
    </w:p>
    <w:p w:rsidR="00CE4FB5" w:rsidRPr="00EA6971" w:rsidRDefault="00CE4FB5" w:rsidP="00CE4FB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E1C" w:rsidRPr="00AD6CBD" w:rsidRDefault="00055E1C" w:rsidP="00055E1C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b/>
          <w:sz w:val="24"/>
          <w:szCs w:val="24"/>
        </w:rPr>
        <w:t>Секция видеофильмов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Номинации</w:t>
      </w:r>
    </w:p>
    <w:p w:rsidR="00055E1C" w:rsidRPr="00AD6CBD" w:rsidRDefault="00055E1C" w:rsidP="00055E1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Дикие животные.</w:t>
      </w:r>
    </w:p>
    <w:p w:rsidR="00055E1C" w:rsidRPr="00AD6CBD" w:rsidRDefault="00055E1C" w:rsidP="00055E1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Особо охраняемые природные территории.</w:t>
      </w:r>
    </w:p>
    <w:p w:rsidR="00055E1C" w:rsidRPr="00AD6CBD" w:rsidRDefault="00055E1C" w:rsidP="00055E1C">
      <w:pPr>
        <w:pStyle w:val="a4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CBD">
        <w:rPr>
          <w:rFonts w:ascii="Times New Roman" w:hAnsi="Times New Roman"/>
          <w:sz w:val="24"/>
          <w:szCs w:val="24"/>
        </w:rPr>
        <w:t>Сохраняя – сберегай! (</w:t>
      </w:r>
      <w:r w:rsidRPr="00AD6CBD">
        <w:rPr>
          <w:rFonts w:ascii="Times New Roman" w:eastAsia="Times New Roman" w:hAnsi="Times New Roman"/>
          <w:sz w:val="24"/>
          <w:szCs w:val="24"/>
          <w:lang w:eastAsia="ru-RU"/>
        </w:rPr>
        <w:t>сбережение электроэнергии и тепла, воды; различных ресурсов, вторая жизнь вещей, переработка отходов).</w:t>
      </w:r>
    </w:p>
    <w:p w:rsidR="00055E1C" w:rsidRPr="00AD6CBD" w:rsidRDefault="00055E1C" w:rsidP="00055E1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Природные явления. </w:t>
      </w:r>
    </w:p>
    <w:p w:rsidR="00055E1C" w:rsidRPr="00AD6CBD" w:rsidRDefault="00055E1C" w:rsidP="00055E1C">
      <w:pPr>
        <w:pStyle w:val="a4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Биохимические проявления жизни. </w:t>
      </w:r>
    </w:p>
    <w:p w:rsidR="00055E1C" w:rsidRPr="00AD6CBD" w:rsidRDefault="00055E1C" w:rsidP="00055E1C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D6CBD">
        <w:rPr>
          <w:rFonts w:ascii="Times New Roman" w:hAnsi="Times New Roman" w:cs="Times New Roman"/>
          <w:sz w:val="24"/>
        </w:rPr>
        <w:t xml:space="preserve">На конкурс представляются видеоролики, созданные </w:t>
      </w:r>
      <w:r w:rsidRPr="00AD6CBD">
        <w:rPr>
          <w:rFonts w:ascii="Times New Roman" w:hAnsi="Times New Roman" w:cs="Times New Roman"/>
          <w:sz w:val="24"/>
          <w:u w:val="single"/>
        </w:rPr>
        <w:t>самим участником</w:t>
      </w:r>
      <w:r w:rsidRPr="00AD6CBD">
        <w:rPr>
          <w:rFonts w:ascii="Times New Roman" w:hAnsi="Times New Roman" w:cs="Times New Roman"/>
          <w:sz w:val="24"/>
        </w:rPr>
        <w:t>, соответствующие тематике и номинациям конкурса. Участник может предоставить на Конкурс не более 1 видеоролика в каждой номинации.</w:t>
      </w:r>
    </w:p>
    <w:p w:rsidR="00055E1C" w:rsidRPr="00AD6CBD" w:rsidRDefault="00055E1C" w:rsidP="00055E1C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D6CBD">
        <w:rPr>
          <w:rFonts w:ascii="Times New Roman" w:hAnsi="Times New Roman" w:cs="Times New Roman"/>
          <w:sz w:val="24"/>
        </w:rPr>
        <w:t>Требования к видеоролику: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Формат произвольный.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Максимальная продолжительность видеоролика 3 – 5 минут</w:t>
      </w:r>
      <w:r w:rsidRPr="00AD6CBD">
        <w:rPr>
          <w:rFonts w:ascii="Times New Roman" w:hAnsi="Times New Roman"/>
          <w:b/>
          <w:sz w:val="24"/>
          <w:szCs w:val="24"/>
        </w:rPr>
        <w:t>.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lastRenderedPageBreak/>
        <w:t>В сюжете должны быть представл</w:t>
      </w:r>
      <w:r w:rsidR="00E80462">
        <w:rPr>
          <w:rFonts w:ascii="Times New Roman" w:hAnsi="Times New Roman"/>
          <w:sz w:val="24"/>
          <w:szCs w:val="24"/>
        </w:rPr>
        <w:t>ены титры с названием и авторо</w:t>
      </w:r>
      <w:proofErr w:type="gramStart"/>
      <w:r w:rsidR="00E80462">
        <w:rPr>
          <w:rFonts w:ascii="Times New Roman" w:hAnsi="Times New Roman"/>
          <w:sz w:val="24"/>
          <w:szCs w:val="24"/>
        </w:rPr>
        <w:t>м</w:t>
      </w:r>
      <w:r w:rsidRPr="00AD6CBD">
        <w:rPr>
          <w:rFonts w:ascii="Times New Roman" w:hAnsi="Times New Roman"/>
          <w:sz w:val="24"/>
          <w:szCs w:val="24"/>
        </w:rPr>
        <w:t>(</w:t>
      </w:r>
      <w:proofErr w:type="gramEnd"/>
      <w:r w:rsidRPr="00AD6CBD">
        <w:rPr>
          <w:rFonts w:ascii="Times New Roman" w:hAnsi="Times New Roman"/>
          <w:sz w:val="24"/>
          <w:szCs w:val="24"/>
        </w:rPr>
        <w:t>-ми) работы, ролик должен сопровождаться рассказом, приветствуются текстовые и графические заставки.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Ролик </w:t>
      </w:r>
      <w:r w:rsidRPr="00AD6CBD">
        <w:rPr>
          <w:rFonts w:ascii="Times New Roman" w:hAnsi="Times New Roman"/>
          <w:sz w:val="24"/>
          <w:szCs w:val="24"/>
          <w:u w:val="single"/>
        </w:rPr>
        <w:t xml:space="preserve">не может состоять </w:t>
      </w:r>
      <w:r w:rsidRPr="00AD6CBD">
        <w:rPr>
          <w:rFonts w:ascii="Times New Roman" w:hAnsi="Times New Roman"/>
          <w:sz w:val="24"/>
          <w:szCs w:val="24"/>
        </w:rPr>
        <w:t>из фотографий.</w:t>
      </w:r>
    </w:p>
    <w:p w:rsidR="00055E1C" w:rsidRPr="00AD6CBD" w:rsidRDefault="00055E1C" w:rsidP="00055E1C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На конкурс не принимаются ролики рекламного характера, а также материалы, оскорбляющие достоинство и чувства других людей, не укладывающиеся в тематику конкурса.</w:t>
      </w:r>
    </w:p>
    <w:p w:rsidR="00055E1C" w:rsidRPr="00AD6CBD" w:rsidRDefault="00055E1C" w:rsidP="00055E1C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b/>
          <w:sz w:val="24"/>
          <w:szCs w:val="24"/>
        </w:rPr>
        <w:t xml:space="preserve">Секция научной фотографии 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Номинации</w:t>
      </w:r>
    </w:p>
    <w:p w:rsidR="00055E1C" w:rsidRPr="00AD6CBD" w:rsidRDefault="00055E1C" w:rsidP="00055E1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Микрокосм (съемка микрообъектов в крупном масштабе с помощью </w:t>
      </w:r>
      <w:proofErr w:type="spellStart"/>
      <w:r w:rsidRPr="00AD6CBD">
        <w:rPr>
          <w:rFonts w:ascii="Times New Roman" w:hAnsi="Times New Roman"/>
          <w:sz w:val="24"/>
          <w:szCs w:val="24"/>
        </w:rPr>
        <w:t>макрообъектива</w:t>
      </w:r>
      <w:proofErr w:type="spellEnd"/>
      <w:r w:rsidRPr="00AD6CBD">
        <w:rPr>
          <w:rFonts w:ascii="Times New Roman" w:hAnsi="Times New Roman"/>
          <w:sz w:val="24"/>
          <w:szCs w:val="24"/>
        </w:rPr>
        <w:t xml:space="preserve">, микроскопа, </w:t>
      </w:r>
      <w:proofErr w:type="spellStart"/>
      <w:r w:rsidRPr="00AD6CBD">
        <w:rPr>
          <w:rFonts w:ascii="Times New Roman" w:hAnsi="Times New Roman"/>
          <w:sz w:val="24"/>
          <w:szCs w:val="24"/>
        </w:rPr>
        <w:t>макроколец</w:t>
      </w:r>
      <w:proofErr w:type="spellEnd"/>
      <w:r w:rsidRPr="00AD6CBD">
        <w:rPr>
          <w:rFonts w:ascii="Times New Roman" w:hAnsi="Times New Roman"/>
          <w:sz w:val="24"/>
          <w:szCs w:val="24"/>
        </w:rPr>
        <w:t>).</w:t>
      </w:r>
    </w:p>
    <w:p w:rsidR="00055E1C" w:rsidRPr="00AD6CBD" w:rsidRDefault="00F017A7" w:rsidP="00055E1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Течет вода, бежит вода…</w:t>
      </w:r>
      <w:r w:rsidRPr="00F017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6CBD">
        <w:rPr>
          <w:rFonts w:ascii="Times New Roman" w:hAnsi="Times New Roman"/>
          <w:sz w:val="24"/>
          <w:szCs w:val="24"/>
          <w:shd w:val="clear" w:color="auto" w:fill="FFFFFF"/>
        </w:rPr>
        <w:t>Пейзаж живой природы.</w:t>
      </w:r>
    </w:p>
    <w:p w:rsidR="00055E1C" w:rsidRPr="00AD6CBD" w:rsidRDefault="00055E1C" w:rsidP="00055E1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  <w:shd w:val="clear" w:color="auto" w:fill="FFFFFF"/>
        </w:rPr>
        <w:t>Удивительные растения и грибы (редкие, экзотические, причудливой формы, необычной окраски).</w:t>
      </w:r>
    </w:p>
    <w:p w:rsidR="00055E1C" w:rsidRPr="00AD6CBD" w:rsidRDefault="00F017A7" w:rsidP="00055E1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Птицы Нижегородской области</w:t>
      </w:r>
      <w:r w:rsidR="00055E1C" w:rsidRPr="00AD6CB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От каждого автора на Конкурс принимаются </w:t>
      </w:r>
      <w:r w:rsidR="00CE4076">
        <w:rPr>
          <w:rFonts w:ascii="Times New Roman" w:hAnsi="Times New Roman" w:cs="Times New Roman"/>
          <w:sz w:val="24"/>
          <w:szCs w:val="24"/>
        </w:rPr>
        <w:t xml:space="preserve">фотографии, снятые </w:t>
      </w:r>
      <w:r w:rsidR="00CE4076" w:rsidRPr="004D2D64">
        <w:rPr>
          <w:rFonts w:ascii="Times New Roman" w:hAnsi="Times New Roman" w:cs="Times New Roman"/>
          <w:sz w:val="24"/>
          <w:szCs w:val="24"/>
          <w:u w:val="single"/>
        </w:rPr>
        <w:t>не ранее 2017</w:t>
      </w:r>
      <w:r w:rsidR="00CE4076">
        <w:rPr>
          <w:rFonts w:ascii="Times New Roman" w:hAnsi="Times New Roman" w:cs="Times New Roman"/>
          <w:sz w:val="24"/>
          <w:szCs w:val="24"/>
        </w:rPr>
        <w:t xml:space="preserve"> года, не более 2</w:t>
      </w:r>
      <w:r w:rsidRPr="00AD6CBD">
        <w:rPr>
          <w:rFonts w:ascii="Times New Roman" w:hAnsi="Times New Roman" w:cs="Times New Roman"/>
          <w:sz w:val="24"/>
          <w:szCs w:val="24"/>
        </w:rPr>
        <w:t>-</w:t>
      </w:r>
      <w:r w:rsidR="00CE4076">
        <w:rPr>
          <w:rFonts w:ascii="Times New Roman" w:hAnsi="Times New Roman" w:cs="Times New Roman"/>
          <w:sz w:val="24"/>
          <w:szCs w:val="24"/>
        </w:rPr>
        <w:t>х</w:t>
      </w:r>
      <w:r w:rsidRPr="00AD6CBD">
        <w:rPr>
          <w:rFonts w:ascii="Times New Roman" w:hAnsi="Times New Roman" w:cs="Times New Roman"/>
          <w:sz w:val="24"/>
          <w:szCs w:val="24"/>
        </w:rPr>
        <w:t xml:space="preserve"> фото </w:t>
      </w:r>
      <w:r w:rsidR="00CE4076">
        <w:rPr>
          <w:rFonts w:ascii="Times New Roman" w:hAnsi="Times New Roman" w:cs="Times New Roman"/>
          <w:sz w:val="24"/>
          <w:szCs w:val="24"/>
        </w:rPr>
        <w:t>на конкурс</w:t>
      </w:r>
      <w:r w:rsidRPr="00AD6CBD">
        <w:rPr>
          <w:rFonts w:ascii="Times New Roman" w:hAnsi="Times New Roman" w:cs="Times New Roman"/>
          <w:sz w:val="24"/>
          <w:szCs w:val="24"/>
        </w:rPr>
        <w:t>. От одной школы на конкурс фотографий может быть заявлено не более 10 участников.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Фотографии могут быть обработаны в </w:t>
      </w:r>
      <w:proofErr w:type="spellStart"/>
      <w:r w:rsidRPr="00AD6CBD">
        <w:rPr>
          <w:rFonts w:ascii="Times New Roman" w:hAnsi="Times New Roman" w:cs="Times New Roman"/>
          <w:sz w:val="24"/>
          <w:szCs w:val="24"/>
        </w:rPr>
        <w:t>фоторедакторе</w:t>
      </w:r>
      <w:proofErr w:type="spellEnd"/>
      <w:r w:rsidRPr="00AD6CBD">
        <w:rPr>
          <w:rFonts w:ascii="Times New Roman" w:hAnsi="Times New Roman" w:cs="Times New Roman"/>
          <w:sz w:val="24"/>
          <w:szCs w:val="24"/>
        </w:rPr>
        <w:t xml:space="preserve"> с целью улучшения цветов, контраста, четкости, кадрирования. Обработку фотографии желательно делать на снимке высокого разрешения.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На Конкурс не принимаются:</w:t>
      </w:r>
    </w:p>
    <w:p w:rsidR="00055E1C" w:rsidRPr="00AD6CBD" w:rsidRDefault="00055E1C" w:rsidP="00055E1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фотографии, не соответствующие тематике;</w:t>
      </w:r>
    </w:p>
    <w:p w:rsidR="00055E1C" w:rsidRPr="00AD6CBD" w:rsidRDefault="00055E1C" w:rsidP="00055E1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фотографии низкого качества;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D6CBD">
        <w:rPr>
          <w:rFonts w:ascii="Times New Roman" w:hAnsi="Times New Roman" w:cs="Times New Roman"/>
          <w:sz w:val="24"/>
          <w:szCs w:val="24"/>
        </w:rPr>
        <w:t>заимствованные</w:t>
      </w:r>
      <w:proofErr w:type="gramEnd"/>
      <w:r w:rsidRPr="00AD6CBD">
        <w:rPr>
          <w:rFonts w:ascii="Times New Roman" w:hAnsi="Times New Roman" w:cs="Times New Roman"/>
          <w:sz w:val="24"/>
          <w:szCs w:val="24"/>
        </w:rPr>
        <w:t xml:space="preserve"> с Интернет ресурсов;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3) с </w:t>
      </w:r>
      <w:proofErr w:type="spellStart"/>
      <w:r w:rsidRPr="00AD6CBD">
        <w:rPr>
          <w:rFonts w:ascii="Times New Roman" w:hAnsi="Times New Roman" w:cs="Times New Roman"/>
          <w:sz w:val="24"/>
          <w:szCs w:val="24"/>
        </w:rPr>
        <w:t>метадатой</w:t>
      </w:r>
      <w:proofErr w:type="spellEnd"/>
      <w:r w:rsidRPr="00AD6CBD">
        <w:rPr>
          <w:rFonts w:ascii="Times New Roman" w:hAnsi="Times New Roman" w:cs="Times New Roman"/>
          <w:sz w:val="24"/>
          <w:szCs w:val="24"/>
        </w:rPr>
        <w:t xml:space="preserve"> в углу фотографии;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4) с копирайтом и различными надписями.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Организатор Конкурса вправе использовать присланные на фотоконкурс фотографии для рекламы Конкурса на баннерах, в периодических изданиях, сети Интернет и СМИ, в полиграфических изданиях, посвященным итогам Конкурса, или для обеспечения дальнейшего проведения Конкурса, для выставок с обязательным указанием авторства.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Работы печатаются за счет авторов на фотобумаге формата А</w:t>
      </w:r>
      <w:proofErr w:type="gramStart"/>
      <w:r w:rsidRPr="00AD6CB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D6CBD">
        <w:rPr>
          <w:rFonts w:ascii="Times New Roman" w:hAnsi="Times New Roman" w:cs="Times New Roman"/>
          <w:sz w:val="24"/>
          <w:szCs w:val="24"/>
        </w:rPr>
        <w:t>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407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Обязательно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лицевой стороне фото в углу приклеить </w:t>
      </w:r>
      <w:r w:rsidRPr="00CE4076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этикетку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на которой указать (шрифт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12):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имя, фамилию и класс (курс) автора;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учебного заведения;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название фотографии</w:t>
      </w:r>
      <w:r w:rsidR="00CE40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номинации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краткое, четкое текстовое описание объекта или явления, изображенного на фотографии.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Исходное изображение, скопированное </w:t>
      </w:r>
      <w:r w:rsidRPr="00AD6CBD">
        <w:rPr>
          <w:rFonts w:ascii="Times New Roman" w:hAnsi="Times New Roman" w:cs="Times New Roman"/>
          <w:sz w:val="24"/>
          <w:szCs w:val="24"/>
          <w:u w:val="single"/>
        </w:rPr>
        <w:t>непосредственно из фотокамеры</w:t>
      </w:r>
      <w:r w:rsidRPr="00AD6CBD">
        <w:rPr>
          <w:rFonts w:ascii="Times New Roman" w:hAnsi="Times New Roman" w:cs="Times New Roman"/>
          <w:sz w:val="24"/>
          <w:szCs w:val="24"/>
        </w:rPr>
        <w:t xml:space="preserve">, без обработки дублируется на </w:t>
      </w:r>
      <w:r w:rsidRPr="00AD6CBD">
        <w:rPr>
          <w:rFonts w:ascii="Times New Roman" w:hAnsi="Times New Roman" w:cs="Times New Roman"/>
          <w:sz w:val="24"/>
          <w:szCs w:val="24"/>
          <w:u w:val="single"/>
        </w:rPr>
        <w:t>электронный адрес Конкурса</w:t>
      </w:r>
      <w:r w:rsidRPr="00AD6CBD">
        <w:rPr>
          <w:rFonts w:ascii="Times New Roman" w:hAnsi="Times New Roman" w:cs="Times New Roman"/>
          <w:sz w:val="24"/>
          <w:szCs w:val="24"/>
        </w:rPr>
        <w:t xml:space="preserve"> для проверки </w:t>
      </w:r>
      <w:proofErr w:type="spellStart"/>
      <w:r w:rsidRPr="00AD6CBD">
        <w:rPr>
          <w:rFonts w:ascii="Times New Roman" w:hAnsi="Times New Roman" w:cs="Times New Roman"/>
          <w:sz w:val="24"/>
          <w:szCs w:val="24"/>
        </w:rPr>
        <w:t>Exif</w:t>
      </w:r>
      <w:proofErr w:type="spellEnd"/>
      <w:r w:rsidRPr="00AD6CBD">
        <w:rPr>
          <w:rFonts w:ascii="Times New Roman" w:hAnsi="Times New Roman" w:cs="Times New Roman"/>
          <w:sz w:val="24"/>
          <w:szCs w:val="24"/>
        </w:rPr>
        <w:t>. В теме письма указать «секция фотографии». Имя файла должно содержать фамилию автора и наименование учебного заведения.</w:t>
      </w:r>
      <w:r w:rsidR="00CE4076">
        <w:rPr>
          <w:rFonts w:ascii="Times New Roman" w:hAnsi="Times New Roman" w:cs="Times New Roman"/>
          <w:sz w:val="24"/>
          <w:szCs w:val="24"/>
        </w:rPr>
        <w:t xml:space="preserve"> </w:t>
      </w:r>
      <w:r w:rsidR="00CE4076" w:rsidRPr="00F305A0">
        <w:rPr>
          <w:rFonts w:ascii="Times New Roman" w:hAnsi="Times New Roman" w:cs="Times New Roman"/>
          <w:b/>
          <w:sz w:val="24"/>
          <w:szCs w:val="24"/>
        </w:rPr>
        <w:t xml:space="preserve">Фото без </w:t>
      </w:r>
      <w:proofErr w:type="spellStart"/>
      <w:r w:rsidR="00CE4076" w:rsidRPr="00F305A0">
        <w:rPr>
          <w:rFonts w:ascii="Times New Roman" w:hAnsi="Times New Roman" w:cs="Times New Roman"/>
          <w:b/>
          <w:sz w:val="24"/>
          <w:szCs w:val="24"/>
        </w:rPr>
        <w:t>Exif</w:t>
      </w:r>
      <w:proofErr w:type="spellEnd"/>
      <w:r w:rsidR="00CE4076" w:rsidRPr="00F305A0">
        <w:rPr>
          <w:rFonts w:ascii="Times New Roman" w:hAnsi="Times New Roman" w:cs="Times New Roman"/>
          <w:b/>
          <w:sz w:val="24"/>
          <w:szCs w:val="24"/>
        </w:rPr>
        <w:t xml:space="preserve"> не принимаются на конкурс</w:t>
      </w:r>
      <w:r w:rsidR="00CE4076">
        <w:rPr>
          <w:rFonts w:ascii="Times New Roman" w:hAnsi="Times New Roman" w:cs="Times New Roman"/>
          <w:sz w:val="24"/>
          <w:szCs w:val="24"/>
        </w:rPr>
        <w:t xml:space="preserve">. Путь самопроверки: </w:t>
      </w:r>
      <w:r w:rsidR="00C17C0C">
        <w:rPr>
          <w:rFonts w:ascii="Times New Roman" w:hAnsi="Times New Roman" w:cs="Times New Roman"/>
          <w:sz w:val="24"/>
          <w:szCs w:val="24"/>
        </w:rPr>
        <w:t xml:space="preserve">навести на </w:t>
      </w:r>
      <w:r w:rsidR="00CE4076">
        <w:rPr>
          <w:rFonts w:ascii="Times New Roman" w:hAnsi="Times New Roman" w:cs="Times New Roman"/>
          <w:sz w:val="24"/>
          <w:szCs w:val="24"/>
        </w:rPr>
        <w:t xml:space="preserve">фотографию </w:t>
      </w:r>
      <w:r w:rsidR="00C17C0C">
        <w:rPr>
          <w:rFonts w:ascii="Times New Roman" w:hAnsi="Times New Roman" w:cs="Times New Roman"/>
          <w:sz w:val="24"/>
          <w:szCs w:val="24"/>
        </w:rPr>
        <w:t>курсор, и</w:t>
      </w:r>
      <w:r w:rsidR="00CE4076">
        <w:rPr>
          <w:rFonts w:ascii="Times New Roman" w:hAnsi="Times New Roman" w:cs="Times New Roman"/>
          <w:sz w:val="24"/>
          <w:szCs w:val="24"/>
        </w:rPr>
        <w:t xml:space="preserve"> нажать правой кнопкой мыши</w:t>
      </w:r>
      <w:r w:rsidR="00C17C0C">
        <w:rPr>
          <w:rFonts w:ascii="Times New Roman" w:hAnsi="Times New Roman" w:cs="Times New Roman"/>
          <w:sz w:val="24"/>
          <w:szCs w:val="24"/>
        </w:rPr>
        <w:t>,</w:t>
      </w:r>
      <w:r w:rsidR="00CE4076">
        <w:rPr>
          <w:rFonts w:ascii="Times New Roman" w:hAnsi="Times New Roman" w:cs="Times New Roman"/>
          <w:sz w:val="24"/>
          <w:szCs w:val="24"/>
        </w:rPr>
        <w:t xml:space="preserve"> выбрать из предварительных действий </w:t>
      </w:r>
      <w:r w:rsidR="00CE4076" w:rsidRPr="00C17C0C">
        <w:rPr>
          <w:rFonts w:ascii="Times New Roman" w:hAnsi="Times New Roman" w:cs="Times New Roman"/>
          <w:sz w:val="24"/>
          <w:szCs w:val="24"/>
          <w:u w:val="single"/>
        </w:rPr>
        <w:t>свойства</w:t>
      </w:r>
      <w:r w:rsidR="00CE4076">
        <w:rPr>
          <w:rFonts w:ascii="Times New Roman" w:hAnsi="Times New Roman" w:cs="Times New Roman"/>
          <w:sz w:val="24"/>
          <w:szCs w:val="24"/>
        </w:rPr>
        <w:t xml:space="preserve">. В </w:t>
      </w:r>
      <w:r w:rsidR="00C17C0C">
        <w:rPr>
          <w:rFonts w:ascii="Times New Roman" w:hAnsi="Times New Roman" w:cs="Times New Roman"/>
          <w:sz w:val="24"/>
          <w:szCs w:val="24"/>
        </w:rPr>
        <w:t xml:space="preserve">открывшемся окне выбрать </w:t>
      </w:r>
      <w:r w:rsidR="00C17C0C" w:rsidRPr="00C17C0C">
        <w:rPr>
          <w:rFonts w:ascii="Times New Roman" w:hAnsi="Times New Roman" w:cs="Times New Roman"/>
          <w:sz w:val="24"/>
          <w:szCs w:val="24"/>
          <w:u w:val="single"/>
        </w:rPr>
        <w:t>«подробно»</w:t>
      </w:r>
      <w:r w:rsidR="00C17C0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17C0C">
        <w:rPr>
          <w:rFonts w:ascii="Times New Roman" w:hAnsi="Times New Roman" w:cs="Times New Roman"/>
          <w:sz w:val="24"/>
          <w:szCs w:val="24"/>
        </w:rPr>
        <w:t xml:space="preserve">там следует </w:t>
      </w:r>
      <w:r w:rsidR="00C17C0C" w:rsidRPr="00C17C0C">
        <w:rPr>
          <w:rFonts w:ascii="Times New Roman" w:hAnsi="Times New Roman" w:cs="Times New Roman"/>
          <w:sz w:val="24"/>
          <w:szCs w:val="24"/>
        </w:rPr>
        <w:t>просмотреть информацию</w:t>
      </w:r>
      <w:r w:rsidR="00C17C0C">
        <w:rPr>
          <w:rFonts w:ascii="Times New Roman" w:hAnsi="Times New Roman" w:cs="Times New Roman"/>
          <w:sz w:val="24"/>
          <w:szCs w:val="24"/>
        </w:rPr>
        <w:t xml:space="preserve">: </w:t>
      </w:r>
      <w:r w:rsidR="00C17C0C" w:rsidRPr="00C17C0C">
        <w:rPr>
          <w:rFonts w:ascii="Times New Roman" w:hAnsi="Times New Roman" w:cs="Times New Roman"/>
          <w:sz w:val="24"/>
          <w:szCs w:val="24"/>
          <w:u w:val="single"/>
        </w:rPr>
        <w:t xml:space="preserve">авторство, дата съемки, камера и её параметры, дата </w:t>
      </w:r>
      <w:r w:rsidR="004D2D64">
        <w:rPr>
          <w:rFonts w:ascii="Times New Roman" w:hAnsi="Times New Roman" w:cs="Times New Roman"/>
          <w:sz w:val="24"/>
          <w:szCs w:val="24"/>
          <w:u w:val="single"/>
        </w:rPr>
        <w:t xml:space="preserve">создания и </w:t>
      </w:r>
      <w:r w:rsidR="00C17C0C" w:rsidRPr="00C17C0C">
        <w:rPr>
          <w:rFonts w:ascii="Times New Roman" w:hAnsi="Times New Roman" w:cs="Times New Roman"/>
          <w:sz w:val="24"/>
          <w:szCs w:val="24"/>
          <w:u w:val="single"/>
        </w:rPr>
        <w:t>изменения – не раньше 2017 года</w:t>
      </w:r>
      <w:r w:rsidR="00C17C0C">
        <w:rPr>
          <w:rFonts w:ascii="Times New Roman" w:hAnsi="Times New Roman" w:cs="Times New Roman"/>
          <w:sz w:val="24"/>
          <w:szCs w:val="24"/>
        </w:rPr>
        <w:t>.</w:t>
      </w:r>
    </w:p>
    <w:p w:rsidR="00055E1C" w:rsidRPr="00AD6CBD" w:rsidRDefault="00055E1C" w:rsidP="00055E1C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E1C" w:rsidRPr="00AD6CBD" w:rsidRDefault="00055E1C" w:rsidP="00055E1C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b/>
          <w:sz w:val="24"/>
          <w:szCs w:val="24"/>
        </w:rPr>
        <w:t>Секция рисунков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Номинации</w:t>
      </w:r>
    </w:p>
    <w:p w:rsidR="00055E1C" w:rsidRPr="00AD6CBD" w:rsidRDefault="00055E1C" w:rsidP="00055E1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Пейзаж живой природы. </w:t>
      </w:r>
    </w:p>
    <w:p w:rsidR="00055E1C" w:rsidRPr="00AD6CBD" w:rsidRDefault="00055E1C" w:rsidP="00055E1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Растения и грибы родного края.</w:t>
      </w:r>
    </w:p>
    <w:p w:rsidR="00055E1C" w:rsidRPr="00AD6CBD" w:rsidRDefault="00055E1C" w:rsidP="00055E1C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lastRenderedPageBreak/>
        <w:t>Животные родного края.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Формат рисунков только </w:t>
      </w:r>
      <w:r w:rsidRPr="00AD6C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А3 (297×420 мм)</w:t>
      </w: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D6CBD">
        <w:rPr>
          <w:rFonts w:ascii="Times New Roman" w:hAnsi="Times New Roman" w:cs="Times New Roman"/>
          <w:sz w:val="24"/>
          <w:szCs w:val="24"/>
        </w:rPr>
        <w:t>Принимаются рисунки, выполненные в любой технике.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на лицевой стороне рисунка приклеить этикетку, на которой указать (шрифт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12):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имя, фамилию и класс (курс) автора;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наименование учебного заведения;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название рисунка;</w:t>
      </w:r>
    </w:p>
    <w:p w:rsidR="00055E1C" w:rsidRPr="00AD6CBD" w:rsidRDefault="00055E1C" w:rsidP="00055E1C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номинацию.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выбранные номинации автор может предоставить только один оригинальный рисунок. </w:t>
      </w:r>
      <w:r w:rsidRPr="00AD6CBD">
        <w:rPr>
          <w:rStyle w:val="a6"/>
          <w:rFonts w:ascii="Times New Roman" w:hAnsi="Times New Roman"/>
          <w:color w:val="000000"/>
          <w:sz w:val="24"/>
          <w:shd w:val="clear" w:color="auto" w:fill="FFFFFF"/>
        </w:rPr>
        <w:t xml:space="preserve">Работы не возвращаются и не рецензируются. </w:t>
      </w: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проведения конкурса все рисунки поступают на хранение в </w:t>
      </w:r>
      <w:r w:rsidRPr="007640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Арзамасский филиал</w:t>
      </w: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ННГУ и могут быть использованы для выставок, публикаций в печати/Интернете, в качестве иллюстраций для книг без предварительного согласия авторов, но с обязательным указанием их имени и фамилии. Рисунки победителей будут экспонироваться на выставке естественно-географического факультета в 201</w:t>
      </w:r>
      <w:r w:rsidR="004D2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20</w:t>
      </w:r>
      <w:r w:rsidR="004D2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spellEnd"/>
      <w:r w:rsidRPr="00AD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году.</w:t>
      </w:r>
      <w:r w:rsidRPr="00AD6CBD">
        <w:rPr>
          <w:rFonts w:ascii="Times New Roman" w:hAnsi="Times New Roman" w:cs="Times New Roman"/>
          <w:sz w:val="24"/>
          <w:szCs w:val="24"/>
        </w:rPr>
        <w:t xml:space="preserve"> На конкурс не принимаются рисунки, не соответствующие тематике и низкого качества. 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5E1C" w:rsidRPr="00AD6CBD" w:rsidRDefault="00055E1C" w:rsidP="00AC0D0E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b/>
          <w:sz w:val="24"/>
          <w:szCs w:val="24"/>
        </w:rPr>
        <w:t>Секция буклетов</w:t>
      </w:r>
    </w:p>
    <w:p w:rsidR="00055E1C" w:rsidRPr="00AD6CBD" w:rsidRDefault="00055E1C" w:rsidP="00AC0D0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Номинации:</w:t>
      </w:r>
    </w:p>
    <w:p w:rsidR="00055E1C" w:rsidRPr="00AD6CBD" w:rsidRDefault="00055E1C" w:rsidP="00AC0D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Экологическ</w:t>
      </w:r>
      <w:r w:rsidR="00AC0D0E">
        <w:rPr>
          <w:rFonts w:ascii="Times New Roman" w:hAnsi="Times New Roman"/>
          <w:sz w:val="24"/>
          <w:szCs w:val="24"/>
        </w:rPr>
        <w:t>ая тропа родного края</w:t>
      </w:r>
      <w:r w:rsidRPr="00AD6CBD">
        <w:rPr>
          <w:rFonts w:ascii="Times New Roman" w:hAnsi="Times New Roman"/>
          <w:sz w:val="24"/>
          <w:szCs w:val="24"/>
        </w:rPr>
        <w:t>.</w:t>
      </w:r>
    </w:p>
    <w:p w:rsidR="00055E1C" w:rsidRPr="00AD6CBD" w:rsidRDefault="00055E1C" w:rsidP="00AC0D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744BD">
        <w:rPr>
          <w:rFonts w:ascii="Times New Roman" w:hAnsi="Times New Roman"/>
          <w:sz w:val="24"/>
          <w:szCs w:val="24"/>
        </w:rPr>
        <w:t>Химия в наше</w:t>
      </w:r>
      <w:r w:rsidR="00AC0D0E" w:rsidRPr="006744BD">
        <w:rPr>
          <w:rFonts w:ascii="Times New Roman" w:hAnsi="Times New Roman"/>
          <w:sz w:val="24"/>
          <w:szCs w:val="24"/>
        </w:rPr>
        <w:t>й</w:t>
      </w:r>
      <w:r w:rsidRPr="006744BD">
        <w:rPr>
          <w:rFonts w:ascii="Times New Roman" w:hAnsi="Times New Roman"/>
          <w:sz w:val="24"/>
          <w:szCs w:val="24"/>
        </w:rPr>
        <w:t xml:space="preserve"> </w:t>
      </w:r>
      <w:r w:rsidR="00E54B7A">
        <w:rPr>
          <w:rFonts w:ascii="Times New Roman" w:hAnsi="Times New Roman"/>
          <w:sz w:val="24"/>
          <w:szCs w:val="24"/>
        </w:rPr>
        <w:t>жизни</w:t>
      </w:r>
      <w:r w:rsidRPr="00AD6CBD">
        <w:rPr>
          <w:rFonts w:ascii="Times New Roman" w:hAnsi="Times New Roman"/>
          <w:sz w:val="24"/>
          <w:szCs w:val="24"/>
        </w:rPr>
        <w:t>.</w:t>
      </w:r>
    </w:p>
    <w:p w:rsidR="00055E1C" w:rsidRPr="00AD6CBD" w:rsidRDefault="00055E1C" w:rsidP="00AC0D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Я – ландшафтный дизайнер.</w:t>
      </w:r>
    </w:p>
    <w:p w:rsidR="00055E1C" w:rsidRPr="00AD6CBD" w:rsidRDefault="00055E1C" w:rsidP="00AC0D0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>Знакомые незнакомцы (интересные и удивительные факты из жизни представителей флоры и фауны родного края).</w:t>
      </w:r>
    </w:p>
    <w:p w:rsidR="00055E1C" w:rsidRPr="00AD6CBD" w:rsidRDefault="00055E1C" w:rsidP="00055E1C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  <w:shd w:val="clear" w:color="auto" w:fill="FFFFFF"/>
        </w:rPr>
        <w:t>Буклет представляет собой сложенный втрое лист бумаги формата А</w:t>
      </w:r>
      <w:proofErr w:type="gramStart"/>
      <w:r w:rsidRPr="00AD6CBD"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 w:rsidRPr="00AD6CBD">
        <w:rPr>
          <w:rFonts w:ascii="Times New Roman" w:hAnsi="Times New Roman"/>
          <w:sz w:val="24"/>
          <w:szCs w:val="24"/>
          <w:shd w:val="clear" w:color="auto" w:fill="FFFFFF"/>
        </w:rPr>
        <w:t xml:space="preserve">, должен быть </w:t>
      </w:r>
      <w:r w:rsidRPr="00AD6CBD">
        <w:rPr>
          <w:rFonts w:ascii="Times New Roman" w:hAnsi="Times New Roman"/>
          <w:sz w:val="24"/>
          <w:szCs w:val="24"/>
        </w:rPr>
        <w:t xml:space="preserve">напечатан </w:t>
      </w:r>
      <w:r w:rsidRPr="00AD6CBD">
        <w:rPr>
          <w:rFonts w:ascii="Times New Roman" w:hAnsi="Times New Roman"/>
          <w:sz w:val="24"/>
          <w:szCs w:val="24"/>
          <w:u w:val="single"/>
        </w:rPr>
        <w:t>на матовой фотобумаге</w:t>
      </w:r>
      <w:r w:rsidRPr="00AD6CBD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в цветном варианте</w:t>
      </w:r>
      <w:r w:rsidRPr="00AD6CBD">
        <w:rPr>
          <w:rFonts w:ascii="Times New Roman" w:hAnsi="Times New Roman"/>
          <w:sz w:val="24"/>
          <w:szCs w:val="24"/>
          <w:shd w:val="clear" w:color="auto" w:fill="FFFFFF"/>
        </w:rPr>
        <w:t xml:space="preserve">. Обязательным является использование текста и изображений. </w:t>
      </w:r>
      <w:r w:rsidRPr="00AD6CBD">
        <w:rPr>
          <w:rFonts w:ascii="Times New Roman" w:hAnsi="Times New Roman"/>
          <w:sz w:val="24"/>
          <w:szCs w:val="24"/>
        </w:rPr>
        <w:t>Буклет должен быть написан доступным и понятным языком, содержание материала должно отражать хорошее понимание автором заявленной проблематики и целевой аудитории.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Критерии оценки: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– художественное оформление (дизайн),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– полнота и точность информации,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 xml:space="preserve">– привлекательность, яркость, </w:t>
      </w:r>
      <w:proofErr w:type="spellStart"/>
      <w:r w:rsidRPr="00AD6CBD">
        <w:t>креативность</w:t>
      </w:r>
      <w:proofErr w:type="spellEnd"/>
      <w:r w:rsidRPr="00AD6CBD">
        <w:t>,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– соответствие теме конкурса,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– доходчивость, доступность, эмоциональная нагрузка представленного материала,</w:t>
      </w:r>
    </w:p>
    <w:p w:rsidR="00055E1C" w:rsidRPr="00AD6CBD" w:rsidRDefault="00055E1C" w:rsidP="00055E1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D6CBD">
        <w:t>– соответствие фотографий и других изображений содержанию текста.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 xml:space="preserve">На конкурс не принимаются </w:t>
      </w:r>
      <w:r>
        <w:rPr>
          <w:rFonts w:ascii="Times New Roman" w:hAnsi="Times New Roman" w:cs="Times New Roman"/>
          <w:sz w:val="24"/>
          <w:szCs w:val="24"/>
        </w:rPr>
        <w:t>буклеты</w:t>
      </w:r>
      <w:r w:rsidRPr="00AD6CBD">
        <w:rPr>
          <w:rFonts w:ascii="Times New Roman" w:hAnsi="Times New Roman" w:cs="Times New Roman"/>
          <w:sz w:val="24"/>
          <w:szCs w:val="24"/>
        </w:rPr>
        <w:t>, не соответствующие тематике и низкого качества.</w:t>
      </w:r>
    </w:p>
    <w:p w:rsidR="00055E1C" w:rsidRPr="00AD6CBD" w:rsidRDefault="00055E1C" w:rsidP="00055E1C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BD">
        <w:rPr>
          <w:rFonts w:ascii="Times New Roman" w:hAnsi="Times New Roman" w:cs="Times New Roman"/>
          <w:b/>
          <w:sz w:val="24"/>
          <w:szCs w:val="24"/>
        </w:rPr>
        <w:t>Выставка «Природа и творчество»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Номинации:</w:t>
      </w:r>
    </w:p>
    <w:p w:rsidR="00055E1C" w:rsidRPr="00AD6CBD" w:rsidRDefault="00055E1C" w:rsidP="00055E1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Выставка </w:t>
      </w:r>
      <w:r w:rsidRPr="00AD6CBD">
        <w:rPr>
          <w:rFonts w:ascii="Times New Roman" w:hAnsi="Times New Roman"/>
          <w:i/>
          <w:sz w:val="24"/>
          <w:szCs w:val="24"/>
        </w:rPr>
        <w:t>поделок</w:t>
      </w:r>
      <w:r w:rsidRPr="00AD6CBD">
        <w:rPr>
          <w:rFonts w:ascii="Times New Roman" w:hAnsi="Times New Roman"/>
          <w:sz w:val="24"/>
          <w:szCs w:val="24"/>
        </w:rPr>
        <w:t xml:space="preserve"> из природного материала (овощи и фрукты, раковины, коряги, древесина, береста, камни и др.)</w:t>
      </w:r>
    </w:p>
    <w:p w:rsidR="00055E1C" w:rsidRPr="00AD6CBD" w:rsidRDefault="00055E1C" w:rsidP="00055E1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Выставка </w:t>
      </w:r>
      <w:r w:rsidRPr="00AD6CBD">
        <w:rPr>
          <w:rFonts w:ascii="Times New Roman" w:hAnsi="Times New Roman"/>
          <w:i/>
          <w:sz w:val="24"/>
          <w:szCs w:val="24"/>
        </w:rPr>
        <w:t>объемных флористических композиций</w:t>
      </w:r>
      <w:r w:rsidRPr="00AD6CBD">
        <w:rPr>
          <w:rFonts w:ascii="Times New Roman" w:hAnsi="Times New Roman"/>
          <w:sz w:val="24"/>
          <w:szCs w:val="24"/>
        </w:rPr>
        <w:t xml:space="preserve"> из живых и засушенных растений (букеты).</w:t>
      </w:r>
    </w:p>
    <w:p w:rsidR="00055E1C" w:rsidRPr="00AD6CBD" w:rsidRDefault="00055E1C" w:rsidP="00055E1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Выставка </w:t>
      </w:r>
      <w:r w:rsidRPr="00AD6CBD">
        <w:rPr>
          <w:rFonts w:ascii="Times New Roman" w:hAnsi="Times New Roman"/>
          <w:i/>
          <w:sz w:val="24"/>
          <w:szCs w:val="24"/>
        </w:rPr>
        <w:t xml:space="preserve">композиций </w:t>
      </w:r>
      <w:r w:rsidRPr="00AD6CBD">
        <w:rPr>
          <w:rFonts w:ascii="Times New Roman" w:hAnsi="Times New Roman"/>
          <w:sz w:val="24"/>
          <w:szCs w:val="24"/>
        </w:rPr>
        <w:t>из природного материала (картины, панно, коллажи).</w:t>
      </w:r>
    </w:p>
    <w:p w:rsidR="00055E1C" w:rsidRPr="00AD6CBD" w:rsidRDefault="00055E1C" w:rsidP="00055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Выставки будут оцениваться по следующим критериям: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Художественный замысел (фантазия, выдумка);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Эстетичность, аккуратность выполненной работы;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Оригинальность, красочность образа;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Оригинальность названия;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t>Техническая сложность (разнообразие материалов, техник выполнения);</w:t>
      </w:r>
    </w:p>
    <w:p w:rsidR="00055E1C" w:rsidRPr="00AD6CBD" w:rsidRDefault="00055E1C" w:rsidP="00055E1C">
      <w:pPr>
        <w:numPr>
          <w:ilvl w:val="0"/>
          <w:numId w:val="1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BD">
        <w:rPr>
          <w:rFonts w:ascii="Times New Roman" w:hAnsi="Times New Roman" w:cs="Times New Roman"/>
          <w:sz w:val="24"/>
          <w:szCs w:val="24"/>
        </w:rPr>
        <w:lastRenderedPageBreak/>
        <w:t>Соответствие работы возрастным возможностям участников</w:t>
      </w:r>
    </w:p>
    <w:p w:rsidR="00055E1C" w:rsidRPr="00AD6CBD" w:rsidRDefault="00055E1C" w:rsidP="00055E1C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6CBD">
        <w:rPr>
          <w:rFonts w:ascii="Times New Roman" w:hAnsi="Times New Roman"/>
          <w:sz w:val="24"/>
          <w:szCs w:val="24"/>
        </w:rPr>
        <w:t xml:space="preserve">На заочном этапе Конкурса в Оргкомитет можно предоставить фото объекта, а оригинал работы на очном этапе в обязательном порядке </w:t>
      </w:r>
      <w:r>
        <w:rPr>
          <w:rFonts w:ascii="Times New Roman" w:hAnsi="Times New Roman"/>
          <w:sz w:val="24"/>
          <w:szCs w:val="24"/>
        </w:rPr>
        <w:t xml:space="preserve">нужно предоставить </w:t>
      </w:r>
      <w:r w:rsidRPr="00F248E0">
        <w:rPr>
          <w:rFonts w:ascii="Times New Roman" w:hAnsi="Times New Roman"/>
          <w:sz w:val="24"/>
          <w:szCs w:val="24"/>
          <w:u w:val="single"/>
        </w:rPr>
        <w:t>1</w:t>
      </w:r>
      <w:r w:rsidR="004D2D64">
        <w:rPr>
          <w:rFonts w:ascii="Times New Roman" w:hAnsi="Times New Roman"/>
          <w:sz w:val="24"/>
          <w:szCs w:val="24"/>
          <w:u w:val="single"/>
        </w:rPr>
        <w:t>4</w:t>
      </w:r>
      <w:r w:rsidRPr="00F248E0">
        <w:rPr>
          <w:rFonts w:ascii="Times New Roman" w:hAnsi="Times New Roman"/>
          <w:sz w:val="24"/>
          <w:szCs w:val="24"/>
          <w:u w:val="single"/>
        </w:rPr>
        <w:t xml:space="preserve"> октября</w:t>
      </w:r>
      <w:r w:rsidRPr="00AD6CBD">
        <w:rPr>
          <w:rFonts w:ascii="Times New Roman" w:hAnsi="Times New Roman"/>
          <w:sz w:val="24"/>
          <w:szCs w:val="24"/>
        </w:rPr>
        <w:t xml:space="preserve">. </w:t>
      </w: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E1C" w:rsidRPr="00AD6CBD" w:rsidRDefault="00055E1C" w:rsidP="00055E1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проведения конкурса: </w:t>
      </w:r>
    </w:p>
    <w:p w:rsidR="00055E1C" w:rsidRPr="00AD6CBD" w:rsidRDefault="00055E1C" w:rsidP="00055E1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AD6CBD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Нижегородский региональный конкурс творческих работ учащихся </w:t>
      </w:r>
    </w:p>
    <w:p w:rsidR="00055E1C" w:rsidRPr="00AD6CBD" w:rsidRDefault="00055E1C" w:rsidP="00055E1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«Я – Биолог» проводится в три этапа:</w:t>
      </w:r>
    </w:p>
    <w:p w:rsidR="00055E1C" w:rsidRPr="00AD6CBD" w:rsidRDefault="00055E1C" w:rsidP="00055E1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 этап – заочный –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с 15 июня по 30 сентября 201</w:t>
      </w:r>
      <w:r w:rsidR="004D2D6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г. включает:</w:t>
      </w:r>
    </w:p>
    <w:p w:rsidR="00055E1C" w:rsidRPr="00AD6CBD" w:rsidRDefault="00055E1C" w:rsidP="00055E1C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оформление отобранных работ в соответствии с изложенными выше требованиями;</w:t>
      </w:r>
    </w:p>
    <w:p w:rsidR="00055E1C" w:rsidRPr="00AD6CBD" w:rsidRDefault="00055E1C" w:rsidP="00055E1C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представление работ в оргкомитет конкурса;</w:t>
      </w:r>
    </w:p>
    <w:p w:rsidR="00055E1C" w:rsidRPr="00AD6CBD" w:rsidRDefault="00055E1C" w:rsidP="00055E1C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оформление заявки участника (до 30 сентября 201</w:t>
      </w:r>
      <w:r w:rsidR="004D2D6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включительно)</w:t>
      </w:r>
    </w:p>
    <w:p w:rsidR="00055E1C" w:rsidRPr="00AD6CBD" w:rsidRDefault="00055E1C" w:rsidP="00055E1C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 этап – работа экспертной комиссии –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с 1 по 1</w:t>
      </w:r>
      <w:r w:rsidR="004D2D64">
        <w:rPr>
          <w:rFonts w:ascii="Times New Roman" w:eastAsia="Times New Roman" w:hAnsi="Times New Roman" w:cs="Times New Roman"/>
          <w:sz w:val="24"/>
          <w:szCs w:val="24"/>
        </w:rPr>
        <w:t>7 октября 2019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г. включает:</w:t>
      </w:r>
    </w:p>
    <w:p w:rsidR="00055E1C" w:rsidRPr="00AD6CBD" w:rsidRDefault="00055E1C" w:rsidP="00055E1C">
      <w:pPr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формирование списков участников конкурса;</w:t>
      </w:r>
    </w:p>
    <w:p w:rsidR="00055E1C" w:rsidRPr="00AD6CBD" w:rsidRDefault="00055E1C" w:rsidP="00055E1C">
      <w:pPr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рассмотрение и оценка присланных работ экспертной комиссией конкурса;</w:t>
      </w:r>
    </w:p>
    <w:p w:rsidR="00055E1C" w:rsidRPr="00AD6CBD" w:rsidRDefault="00055E1C" w:rsidP="00055E1C">
      <w:pPr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D2D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октября 201</w:t>
      </w:r>
      <w:r w:rsidR="004D2D6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г. рассылка приглашений образовательным учреждениям, от которых будут командироваться учащиеся и преподаватели на итоговое мероприятие конкурса. </w:t>
      </w:r>
    </w:p>
    <w:p w:rsidR="00055E1C" w:rsidRPr="00AD6CBD" w:rsidRDefault="00055E1C" w:rsidP="00055E1C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ІІІ этап – очный – </w:t>
      </w: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D2D6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 xml:space="preserve"> октября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4D2D6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г. включает:</w:t>
      </w:r>
    </w:p>
    <w:p w:rsidR="00055E1C" w:rsidRPr="00AD6CBD" w:rsidRDefault="00055E1C" w:rsidP="00055E1C">
      <w:pPr>
        <w:numPr>
          <w:ilvl w:val="0"/>
          <w:numId w:val="8"/>
        </w:num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проведение итогового мероприятия в виде конкурса;</w:t>
      </w:r>
    </w:p>
    <w:p w:rsidR="00055E1C" w:rsidRPr="00AD6CBD" w:rsidRDefault="00055E1C" w:rsidP="00055E1C">
      <w:pPr>
        <w:numPr>
          <w:ilvl w:val="0"/>
          <w:numId w:val="8"/>
        </w:num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проведение мастер-классов; </w:t>
      </w:r>
    </w:p>
    <w:p w:rsidR="00055E1C" w:rsidRPr="00AD6CBD" w:rsidRDefault="00055E1C" w:rsidP="00055E1C">
      <w:pPr>
        <w:numPr>
          <w:ilvl w:val="0"/>
          <w:numId w:val="8"/>
        </w:num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определение и награждение победителей и номинантов конкурса дипломами и поощрительными призами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очном участии)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E1C" w:rsidRPr="00AD6CBD" w:rsidRDefault="00055E1C" w:rsidP="00055E1C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55E1C" w:rsidRPr="00AD6CBD" w:rsidRDefault="00055E1C" w:rsidP="00055E1C">
      <w:pPr>
        <w:tabs>
          <w:tab w:val="left" w:pos="2385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организуется по </w:t>
      </w:r>
      <w:r w:rsidR="00FB74BC">
        <w:rPr>
          <w:rFonts w:ascii="Times New Roman" w:eastAsia="Times New Roman" w:hAnsi="Times New Roman" w:cs="Times New Roman"/>
          <w:sz w:val="24"/>
          <w:szCs w:val="24"/>
        </w:rPr>
        <w:t>секциям конкурса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, которое состоится в Арзамасском филиале ННГУ.</w:t>
      </w:r>
    </w:p>
    <w:p w:rsidR="00055E1C" w:rsidRDefault="00055E1C" w:rsidP="00A02D50">
      <w:pPr>
        <w:tabs>
          <w:tab w:val="left" w:pos="2385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E1C" w:rsidRPr="00AD6CBD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подачи заявки на участие в конкурсе. </w:t>
      </w:r>
    </w:p>
    <w:p w:rsidR="00D37C77" w:rsidRDefault="00055E1C" w:rsidP="00055E1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CBD">
        <w:rPr>
          <w:rFonts w:ascii="Times New Roman" w:eastAsia="Times New Roman" w:hAnsi="Times New Roman" w:cs="Times New Roman"/>
          <w:sz w:val="24"/>
          <w:szCs w:val="24"/>
        </w:rPr>
        <w:t>Заявки оформля</w:t>
      </w:r>
      <w:r w:rsidR="00FB74B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B74BC">
        <w:rPr>
          <w:rFonts w:ascii="Times New Roman" w:eastAsia="Times New Roman" w:hAnsi="Times New Roman" w:cs="Times New Roman"/>
          <w:sz w:val="24"/>
          <w:szCs w:val="24"/>
        </w:rPr>
        <w:t xml:space="preserve"> учитель (научный руководитель)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на каждую секцию </w:t>
      </w:r>
      <w:r w:rsidR="00FB74BC">
        <w:rPr>
          <w:rFonts w:ascii="Times New Roman" w:eastAsia="Times New Roman" w:hAnsi="Times New Roman" w:cs="Times New Roman"/>
          <w:sz w:val="24"/>
          <w:szCs w:val="24"/>
        </w:rPr>
        <w:t xml:space="preserve">и работу </w:t>
      </w:r>
      <w:r w:rsidRPr="00AD6CBD">
        <w:rPr>
          <w:rFonts w:ascii="Times New Roman" w:eastAsia="Times New Roman" w:hAnsi="Times New Roman" w:cs="Times New Roman"/>
          <w:b/>
          <w:sz w:val="24"/>
          <w:szCs w:val="24"/>
        </w:rPr>
        <w:t>отдельно</w:t>
      </w:r>
      <w:r w:rsidRPr="00AD6CBD">
        <w:rPr>
          <w:rFonts w:ascii="Times New Roman" w:eastAsia="Times New Roman" w:hAnsi="Times New Roman" w:cs="Times New Roman"/>
          <w:sz w:val="24"/>
          <w:szCs w:val="24"/>
        </w:rPr>
        <w:t xml:space="preserve"> на платформе </w:t>
      </w:r>
      <w:r w:rsidRPr="00F248E0">
        <w:rPr>
          <w:rFonts w:ascii="Times New Roman" w:hAnsi="Times New Roman" w:cs="Times New Roman"/>
          <w:b/>
          <w:noProof/>
          <w:sz w:val="24"/>
          <w:szCs w:val="24"/>
          <w:lang w:val="en-GB" w:eastAsia="ru-RU"/>
        </w:rPr>
        <w:t>Time</w:t>
      </w:r>
      <w:r w:rsidRPr="00F248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248E0">
        <w:rPr>
          <w:rFonts w:ascii="Times New Roman" w:hAnsi="Times New Roman" w:cs="Times New Roman"/>
          <w:b/>
          <w:noProof/>
          <w:sz w:val="24"/>
          <w:szCs w:val="24"/>
          <w:lang w:val="en-GB" w:eastAsia="ru-RU"/>
        </w:rPr>
        <w:t>Pad</w:t>
      </w:r>
      <w:r w:rsidR="00FB74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FB74BC">
        <w:rPr>
          <w:rFonts w:ascii="Times New Roman" w:eastAsia="Times New Roman" w:hAnsi="Times New Roman" w:cs="Times New Roman"/>
          <w:b/>
          <w:sz w:val="24"/>
          <w:szCs w:val="24"/>
        </w:rPr>
        <w:t>по ссылк</w:t>
      </w:r>
      <w:r w:rsidR="00D37C77">
        <w:rPr>
          <w:rFonts w:ascii="Times New Roman" w:eastAsia="Times New Roman" w:hAnsi="Times New Roman" w:cs="Times New Roman"/>
          <w:b/>
          <w:sz w:val="24"/>
          <w:szCs w:val="24"/>
        </w:rPr>
        <w:t>ам:</w:t>
      </w:r>
    </w:p>
    <w:p w:rsidR="00607A09" w:rsidRPr="00607A09" w:rsidRDefault="00607A09" w:rsidP="00607A09">
      <w:pP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607A09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 xml:space="preserve">I. Секция видеофильмов: </w:t>
      </w:r>
      <w:hyperlink r:id="rId10" w:history="1">
        <w:r w:rsidRPr="00607A09">
          <w:rPr>
            <w:rStyle w:val="a3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https://arzamasskiy-filial-nngu.timepad.ru/event/793749/</w:t>
        </w:r>
      </w:hyperlink>
    </w:p>
    <w:p w:rsidR="00607A09" w:rsidRPr="00607A09" w:rsidRDefault="00607A09" w:rsidP="00607A09">
      <w:pP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607A09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 xml:space="preserve">II. Секция научной фотографии: </w:t>
      </w:r>
      <w:hyperlink r:id="rId11" w:history="1">
        <w:r w:rsidRPr="00607A09">
          <w:rPr>
            <w:rStyle w:val="a3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https://arzamasskiy-filial-nngu.timepad.ru/event/796179/</w:t>
        </w:r>
      </w:hyperlink>
    </w:p>
    <w:p w:rsidR="00607A09" w:rsidRPr="00607A09" w:rsidRDefault="00607A09" w:rsidP="00607A09">
      <w:pP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607A09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 xml:space="preserve">III. Секция рисунков: </w:t>
      </w:r>
      <w:hyperlink r:id="rId12" w:history="1">
        <w:r w:rsidRPr="00607A09">
          <w:rPr>
            <w:rStyle w:val="a3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https://arzamasskiy-filial-nngu.timepad.ru/event/796453/</w:t>
        </w:r>
      </w:hyperlink>
    </w:p>
    <w:p w:rsidR="00607A09" w:rsidRPr="00607A09" w:rsidRDefault="00607A09" w:rsidP="00607A09">
      <w:pP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607A09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 xml:space="preserve">IV. Секция буклетов: </w:t>
      </w:r>
      <w:hyperlink r:id="rId13" w:history="1">
        <w:r w:rsidRPr="00607A09">
          <w:rPr>
            <w:rStyle w:val="a3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https://arzamasskiy-filial-nngu.timepad.ru/event/796802/</w:t>
        </w:r>
      </w:hyperlink>
    </w:p>
    <w:p w:rsidR="00607A09" w:rsidRPr="00607A09" w:rsidRDefault="00607A09" w:rsidP="00607A09">
      <w:pP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  <w:lang w:eastAsia="ru-RU"/>
        </w:rPr>
      </w:pPr>
      <w:r w:rsidRPr="00607A09">
        <w:rPr>
          <w:rFonts w:ascii="Times New Roman" w:eastAsia="Times New Roman" w:hAnsi="Times New Roman" w:cs="Times New Roman"/>
          <w:b/>
          <w:bCs/>
          <w:color w:val="333333"/>
          <w:spacing w:val="-6"/>
          <w:sz w:val="24"/>
          <w:szCs w:val="24"/>
          <w:lang w:eastAsia="ru-RU"/>
        </w:rPr>
        <w:t xml:space="preserve">V. Выставка «Природа и творчество»: </w:t>
      </w:r>
      <w:hyperlink r:id="rId14" w:history="1">
        <w:r w:rsidRPr="00607A09">
          <w:rPr>
            <w:rStyle w:val="a3"/>
            <w:rFonts w:ascii="Times New Roman" w:eastAsia="Times New Roman" w:hAnsi="Times New Roman" w:cs="Times New Roman"/>
            <w:spacing w:val="-6"/>
            <w:sz w:val="24"/>
            <w:szCs w:val="24"/>
            <w:lang w:eastAsia="ru-RU"/>
          </w:rPr>
          <w:t>https://arzamasskiy-filial-nngu.timepad.ru/event/796981/</w:t>
        </w:r>
      </w:hyperlink>
    </w:p>
    <w:p w:rsidR="00607A09" w:rsidRDefault="00607A09" w:rsidP="00F5548D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5548D" w:rsidRPr="00441D1A" w:rsidRDefault="00FB74BC" w:rsidP="00F5548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4BC">
        <w:rPr>
          <w:rFonts w:ascii="Times New Roman" w:eastAsia="Times New Roman" w:hAnsi="Times New Roman"/>
          <w:b/>
          <w:sz w:val="24"/>
          <w:szCs w:val="24"/>
        </w:rPr>
        <w:t xml:space="preserve">Для участия в конкурсе необходимо </w:t>
      </w:r>
      <w:r w:rsidRPr="00FB74BC">
        <w:rPr>
          <w:rFonts w:ascii="Times New Roman" w:eastAsia="Times New Roman" w:hAnsi="Times New Roman"/>
          <w:sz w:val="24"/>
          <w:szCs w:val="24"/>
        </w:rPr>
        <w:t xml:space="preserve">отправить архив с материалами по </w:t>
      </w:r>
      <w:proofErr w:type="spellStart"/>
      <w:r w:rsidRPr="00FB74BC">
        <w:rPr>
          <w:rFonts w:ascii="Times New Roman" w:eastAsia="Times New Roman" w:hAnsi="Times New Roman"/>
          <w:sz w:val="24"/>
          <w:szCs w:val="24"/>
        </w:rPr>
        <w:t>e-mail</w:t>
      </w:r>
      <w:proofErr w:type="spellEnd"/>
      <w:r w:rsidRPr="00FB74BC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5" w:history="1">
        <w:r w:rsidRPr="00FB74B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arzbiolog@mail.ru</w:t>
        </w:r>
      </w:hyperlink>
      <w:r w:rsidRPr="00FB74BC">
        <w:rPr>
          <w:rFonts w:ascii="Times New Roman" w:hAnsi="Times New Roman"/>
        </w:rPr>
        <w:t xml:space="preserve">, </w:t>
      </w:r>
      <w:r w:rsidRPr="00FB74BC">
        <w:rPr>
          <w:rFonts w:ascii="Times New Roman" w:hAnsi="Times New Roman"/>
          <w:sz w:val="24"/>
          <w:szCs w:val="24"/>
        </w:rPr>
        <w:t>в теме письма указывать название образовательного учреждения</w:t>
      </w:r>
      <w:r w:rsidR="00F5548D">
        <w:rPr>
          <w:rFonts w:ascii="Times New Roman" w:hAnsi="Times New Roman"/>
          <w:sz w:val="24"/>
          <w:szCs w:val="24"/>
        </w:rPr>
        <w:t xml:space="preserve"> и секцию.</w:t>
      </w:r>
      <w:r w:rsidRPr="00FB74BC">
        <w:rPr>
          <w:rFonts w:ascii="Times New Roman" w:hAnsi="Times New Roman"/>
          <w:sz w:val="24"/>
          <w:szCs w:val="24"/>
        </w:rPr>
        <w:t xml:space="preserve"> </w:t>
      </w:r>
      <w:r w:rsidR="00F5548D">
        <w:rPr>
          <w:rFonts w:ascii="Times New Roman" w:eastAsia="Times New Roman" w:hAnsi="Times New Roman"/>
          <w:sz w:val="24"/>
          <w:szCs w:val="24"/>
        </w:rPr>
        <w:t xml:space="preserve">Конкурсные </w:t>
      </w:r>
      <w:r w:rsidR="00F5548D" w:rsidRPr="00FB74BC">
        <w:rPr>
          <w:rFonts w:ascii="Times New Roman" w:eastAsia="Times New Roman" w:hAnsi="Times New Roman"/>
          <w:sz w:val="24"/>
          <w:szCs w:val="24"/>
        </w:rPr>
        <w:t xml:space="preserve">материалы </w:t>
      </w:r>
      <w:r w:rsidR="00F5548D">
        <w:rPr>
          <w:rFonts w:ascii="Times New Roman" w:eastAsia="Times New Roman" w:hAnsi="Times New Roman"/>
          <w:sz w:val="24"/>
          <w:szCs w:val="24"/>
        </w:rPr>
        <w:t xml:space="preserve">и </w:t>
      </w:r>
      <w:r w:rsidR="00F5548D" w:rsidRPr="00441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разрешение </w:t>
      </w:r>
      <w:r w:rsidR="00F55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одного из </w:t>
      </w:r>
      <w:r w:rsidR="00F5548D" w:rsidRPr="00441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родителей (законного представителя) участника конкурса на использование его персональных данных </w:t>
      </w:r>
      <w:r w:rsidR="00F55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(форма</w:t>
      </w:r>
      <w:r w:rsidR="00F5548D" w:rsidRPr="00441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указан</w:t>
      </w:r>
      <w:r w:rsidR="00F55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F5548D" w:rsidRPr="00441D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Приложении №</w:t>
      </w:r>
      <w:r w:rsidR="00F5548D" w:rsidRPr="00441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5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554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5548D" w:rsidRPr="00FB74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74BC">
        <w:rPr>
          <w:rFonts w:ascii="Times New Roman" w:eastAsia="Times New Roman" w:hAnsi="Times New Roman"/>
          <w:sz w:val="24"/>
          <w:szCs w:val="24"/>
        </w:rPr>
        <w:t xml:space="preserve">принести или прислать по почте на кафедру биологии, географии и химии </w:t>
      </w:r>
      <w:r w:rsidRPr="00FB74BC">
        <w:rPr>
          <w:rFonts w:ascii="Times New Roman" w:eastAsia="Times New Roman" w:hAnsi="Times New Roman"/>
          <w:b/>
          <w:sz w:val="24"/>
          <w:szCs w:val="24"/>
        </w:rPr>
        <w:t>до 1 октября 201</w:t>
      </w:r>
      <w:r w:rsidR="004D2D64">
        <w:rPr>
          <w:rFonts w:ascii="Times New Roman" w:eastAsia="Times New Roman" w:hAnsi="Times New Roman"/>
          <w:b/>
          <w:sz w:val="24"/>
          <w:szCs w:val="24"/>
        </w:rPr>
        <w:t>9</w:t>
      </w:r>
      <w:r w:rsidRPr="00FB74BC">
        <w:rPr>
          <w:rFonts w:ascii="Times New Roman" w:eastAsia="Times New Roman" w:hAnsi="Times New Roman"/>
          <w:b/>
          <w:sz w:val="24"/>
          <w:szCs w:val="24"/>
        </w:rPr>
        <w:t xml:space="preserve"> с 9.00 до 16.00</w:t>
      </w:r>
      <w:r w:rsidRPr="00FB74BC">
        <w:rPr>
          <w:rFonts w:ascii="Times New Roman" w:eastAsia="Times New Roman" w:hAnsi="Times New Roman"/>
          <w:sz w:val="24"/>
          <w:szCs w:val="24"/>
        </w:rPr>
        <w:t xml:space="preserve"> ежедневно в рабочие дни.</w:t>
      </w:r>
      <w:r w:rsidR="00F5548D" w:rsidRPr="00F55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B74BC" w:rsidRPr="00FB74BC" w:rsidRDefault="00FB74BC" w:rsidP="00FB74BC">
      <w:pPr>
        <w:tabs>
          <w:tab w:val="left" w:pos="2385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B74BC" w:rsidRPr="00FB74BC" w:rsidRDefault="00FB74BC" w:rsidP="00FB74BC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74BC">
        <w:rPr>
          <w:rFonts w:ascii="Times New Roman" w:eastAsia="Times New Roman" w:hAnsi="Times New Roman"/>
          <w:sz w:val="24"/>
          <w:szCs w:val="24"/>
        </w:rPr>
        <w:t xml:space="preserve">Наш адрес: </w:t>
      </w:r>
    </w:p>
    <w:p w:rsidR="00FB74BC" w:rsidRPr="00FB74BC" w:rsidRDefault="00FB74BC" w:rsidP="00FB74BC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B74BC">
        <w:rPr>
          <w:rFonts w:ascii="Times New Roman" w:eastAsia="Times New Roman" w:hAnsi="Times New Roman"/>
          <w:sz w:val="24"/>
          <w:szCs w:val="24"/>
        </w:rPr>
        <w:t>607220, Нижегородская область, г. Арзамас, ул. К. Маркса, д. 36, кафедра биологии, географии и химии Арзамасского филиала ННГУ, ауд. № 4 естественно-географического факультета.</w:t>
      </w: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>Контактные телефоны:</w:t>
      </w:r>
    </w:p>
    <w:p w:rsidR="00CE4FB5" w:rsidRPr="00441D1A" w:rsidRDefault="00CE4FB5" w:rsidP="00CE4FB5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D1A">
        <w:rPr>
          <w:rFonts w:ascii="Times New Roman" w:eastAsia="Times New Roman" w:hAnsi="Times New Roman" w:cs="Times New Roman"/>
          <w:sz w:val="24"/>
          <w:szCs w:val="24"/>
        </w:rPr>
        <w:t>89</w:t>
      </w:r>
      <w:r w:rsidR="00D26241">
        <w:rPr>
          <w:rFonts w:ascii="Times New Roman" w:eastAsia="Times New Roman" w:hAnsi="Times New Roman" w:cs="Times New Roman"/>
          <w:sz w:val="24"/>
          <w:szCs w:val="24"/>
        </w:rPr>
        <w:t>616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6241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6241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441D1A">
        <w:rPr>
          <w:rFonts w:ascii="Times New Roman" w:eastAsia="Times New Roman" w:hAnsi="Times New Roman" w:cs="Times New Roman"/>
          <w:sz w:val="24"/>
          <w:szCs w:val="24"/>
        </w:rPr>
        <w:t xml:space="preserve"> – мобильный телефон </w:t>
      </w:r>
      <w:r w:rsidRPr="00441D1A">
        <w:rPr>
          <w:rFonts w:ascii="Times New Roman" w:eastAsia="Times New Roman" w:hAnsi="Times New Roman" w:cs="Times New Roman"/>
          <w:b/>
          <w:sz w:val="24"/>
          <w:szCs w:val="24"/>
        </w:rPr>
        <w:t>председателя конкурса</w:t>
      </w:r>
    </w:p>
    <w:p w:rsidR="00CE4FB5" w:rsidRDefault="00D26241" w:rsidP="00CE4FB5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Кончина Татьяна</w:t>
      </w:r>
      <w:r w:rsidR="00CE4FB5" w:rsidRPr="00441D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Александр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овна</w:t>
      </w:r>
      <w:r w:rsidR="0083492E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150850" w:rsidRPr="00037BC2" w:rsidRDefault="00150850" w:rsidP="00CE4F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BC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037BC2" w:rsidRPr="00037BC2">
        <w:rPr>
          <w:rFonts w:ascii="Times New Roman" w:eastAsia="Times New Roman" w:hAnsi="Times New Roman" w:cs="Times New Roman"/>
          <w:sz w:val="24"/>
          <w:szCs w:val="24"/>
        </w:rPr>
        <w:t>103858075</w:t>
      </w:r>
      <w:r w:rsidR="00037B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37BC2" w:rsidRPr="00441D1A">
        <w:rPr>
          <w:rFonts w:ascii="Times New Roman" w:eastAsia="Times New Roman" w:hAnsi="Times New Roman" w:cs="Times New Roman"/>
          <w:sz w:val="24"/>
          <w:szCs w:val="24"/>
        </w:rPr>
        <w:t xml:space="preserve">мобильный телефон </w:t>
      </w:r>
      <w:r w:rsidR="00037BC2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секретаря </w:t>
      </w:r>
      <w:r w:rsidR="00037BC2" w:rsidRPr="00441D1A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:rsidR="00CE4FB5" w:rsidRPr="00037BC2" w:rsidRDefault="00150850" w:rsidP="00CE4FB5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7BC2">
        <w:rPr>
          <w:rFonts w:ascii="Times New Roman" w:eastAsia="Times New Roman" w:hAnsi="Times New Roman" w:cs="Times New Roman"/>
          <w:b/>
          <w:i/>
          <w:sz w:val="24"/>
          <w:szCs w:val="24"/>
        </w:rPr>
        <w:t>Лебедева Маргарита Викторовна</w:t>
      </w:r>
    </w:p>
    <w:p w:rsidR="00D26241" w:rsidRPr="00D26241" w:rsidRDefault="00F5548D" w:rsidP="00D26241">
      <w:pPr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D26241" w:rsidRPr="00D26241" w:rsidRDefault="00D26241"/>
    <w:p w:rsidR="00D26241" w:rsidRPr="00D26241" w:rsidRDefault="00D26241" w:rsidP="00D26241">
      <w:pPr>
        <w:ind w:firstLine="4678"/>
        <w:rPr>
          <w:rFonts w:ascii="Times New Roman" w:hAnsi="Times New Roman" w:cs="Times New Roman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:rsidR="00D26241" w:rsidRPr="00D26241" w:rsidRDefault="00D26241" w:rsidP="00D26241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241" w:rsidRPr="00D26241" w:rsidRDefault="00D26241" w:rsidP="00D26241">
      <w:pPr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26241" w:rsidRPr="00D26241" w:rsidRDefault="00D26241" w:rsidP="00D26241">
      <w:pPr>
        <w:ind w:left="4678"/>
        <w:rPr>
          <w:rFonts w:ascii="Times New Roman" w:eastAsia="Times New Roman" w:hAnsi="Times New Roman" w:cs="Times New Roman"/>
          <w:lang w:eastAsia="ru-RU"/>
        </w:rPr>
      </w:pPr>
      <w:r w:rsidRPr="00D26241">
        <w:rPr>
          <w:rFonts w:ascii="Times New Roman" w:eastAsia="Times New Roman" w:hAnsi="Times New Roman" w:cs="Times New Roman"/>
          <w:lang w:eastAsia="ru-RU"/>
        </w:rPr>
        <w:t>(Ф.И.О. родителя, законного представителя)</w:t>
      </w:r>
    </w:p>
    <w:p w:rsidR="00D26241" w:rsidRPr="00D26241" w:rsidRDefault="00D26241" w:rsidP="00D26241">
      <w:pPr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241" w:rsidRPr="00D26241" w:rsidRDefault="00D26241" w:rsidP="00D26241">
      <w:pPr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241" w:rsidRPr="00D26241" w:rsidRDefault="00D26241" w:rsidP="00D26241">
      <w:pPr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241" w:rsidRPr="00D26241" w:rsidRDefault="00D26241" w:rsidP="00D2624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заявление.</w:t>
      </w:r>
    </w:p>
    <w:p w:rsidR="00D26241" w:rsidRPr="00D26241" w:rsidRDefault="00D26241" w:rsidP="00D2624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6241" w:rsidRPr="00D26241" w:rsidRDefault="00D26241" w:rsidP="00D2624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Я,___________________________________________________________,</w:t>
      </w:r>
    </w:p>
    <w:p w:rsidR="00D26241" w:rsidRPr="00D26241" w:rsidRDefault="00D26241" w:rsidP="00D262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родителя, законного представителя)</w:t>
      </w:r>
    </w:p>
    <w:p w:rsidR="00D26241" w:rsidRPr="00D26241" w:rsidRDefault="00D26241" w:rsidP="00D262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 июля 2006 года № 152-ФЗ </w:t>
      </w: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персональных данных» </w:t>
      </w:r>
      <w:proofErr w:type="gramStart"/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(на) на использование персональных данных моего несовершеннолетнего ребенка_____________________________</w:t>
      </w:r>
    </w:p>
    <w:p w:rsidR="00D26241" w:rsidRPr="00D26241" w:rsidRDefault="00D26241" w:rsidP="00D26241">
      <w:pPr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ребенка)</w:t>
      </w:r>
    </w:p>
    <w:p w:rsidR="00D26241" w:rsidRPr="00D26241" w:rsidRDefault="00D26241" w:rsidP="00D262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оформления отчетных документов по итогам регионального конкурса </w:t>
      </w: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proofErr w:type="gramStart"/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Я–Биолог</w:t>
      </w:r>
      <w:proofErr w:type="gramEnd"/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26241" w:rsidRPr="00D26241" w:rsidRDefault="00D26241" w:rsidP="00D26241">
      <w:pPr>
        <w:ind w:left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201</w:t>
      </w:r>
      <w:r w:rsidR="004D2D6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26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______________</w:t>
      </w:r>
    </w:p>
    <w:p w:rsidR="00D26241" w:rsidRPr="00D26241" w:rsidRDefault="00D26241" w:rsidP="00D26241">
      <w:pPr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2624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D26241" w:rsidRPr="00D26241" w:rsidRDefault="00D26241" w:rsidP="00D26241">
      <w:pPr>
        <w:rPr>
          <w:rFonts w:ascii="Times New Roman" w:hAnsi="Times New Roman" w:cs="Times New Roman"/>
        </w:rPr>
      </w:pPr>
    </w:p>
    <w:p w:rsidR="009B7CDD" w:rsidRDefault="009B7CDD"/>
    <w:sectPr w:rsidR="009B7CDD" w:rsidSect="00A431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450"/>
    <w:multiLevelType w:val="multilevel"/>
    <w:tmpl w:val="25A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F6F03"/>
    <w:multiLevelType w:val="multilevel"/>
    <w:tmpl w:val="B450FD8C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">
    <w:nsid w:val="1E1F4954"/>
    <w:multiLevelType w:val="hybridMultilevel"/>
    <w:tmpl w:val="ABEC274E"/>
    <w:lvl w:ilvl="0" w:tplc="2FB818D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27B04138"/>
    <w:multiLevelType w:val="hybridMultilevel"/>
    <w:tmpl w:val="8F74FE4C"/>
    <w:lvl w:ilvl="0" w:tplc="981A873E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305F5626"/>
    <w:multiLevelType w:val="hybridMultilevel"/>
    <w:tmpl w:val="737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3769E2"/>
    <w:multiLevelType w:val="hybridMultilevel"/>
    <w:tmpl w:val="C8668EF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3FA26D62"/>
    <w:multiLevelType w:val="hybridMultilevel"/>
    <w:tmpl w:val="318C4966"/>
    <w:lvl w:ilvl="0" w:tplc="981A873E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402C215C"/>
    <w:multiLevelType w:val="hybridMultilevel"/>
    <w:tmpl w:val="DE90C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85A7F"/>
    <w:multiLevelType w:val="hybridMultilevel"/>
    <w:tmpl w:val="27FA210C"/>
    <w:lvl w:ilvl="0" w:tplc="FED60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FA2D03"/>
    <w:multiLevelType w:val="hybridMultilevel"/>
    <w:tmpl w:val="8A4052B8"/>
    <w:lvl w:ilvl="0" w:tplc="6B122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8E3E66"/>
    <w:multiLevelType w:val="multilevel"/>
    <w:tmpl w:val="B450FD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A40927"/>
    <w:multiLevelType w:val="hybridMultilevel"/>
    <w:tmpl w:val="A2923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B512BA"/>
    <w:multiLevelType w:val="hybridMultilevel"/>
    <w:tmpl w:val="203E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292"/>
    <w:multiLevelType w:val="hybridMultilevel"/>
    <w:tmpl w:val="E042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EB5AF4"/>
    <w:multiLevelType w:val="hybridMultilevel"/>
    <w:tmpl w:val="1BE20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AB1BA7"/>
    <w:multiLevelType w:val="hybridMultilevel"/>
    <w:tmpl w:val="3E92C104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>
    <w:nsid w:val="7F5110D0"/>
    <w:multiLevelType w:val="hybridMultilevel"/>
    <w:tmpl w:val="B1C8BA38"/>
    <w:lvl w:ilvl="0" w:tplc="BF105830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15"/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5"/>
  </w:num>
  <w:num w:numId="11">
    <w:abstractNumId w:val="16"/>
  </w:num>
  <w:num w:numId="12">
    <w:abstractNumId w:val="11"/>
  </w:num>
  <w:num w:numId="13">
    <w:abstractNumId w:val="14"/>
  </w:num>
  <w:num w:numId="14">
    <w:abstractNumId w:val="9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FB5"/>
    <w:rsid w:val="0003064E"/>
    <w:rsid w:val="00034A2E"/>
    <w:rsid w:val="00037BC2"/>
    <w:rsid w:val="00044147"/>
    <w:rsid w:val="00055E1C"/>
    <w:rsid w:val="00060958"/>
    <w:rsid w:val="000710E1"/>
    <w:rsid w:val="00077831"/>
    <w:rsid w:val="00086931"/>
    <w:rsid w:val="000E6D36"/>
    <w:rsid w:val="00131671"/>
    <w:rsid w:val="00150850"/>
    <w:rsid w:val="00156EC9"/>
    <w:rsid w:val="00163F3C"/>
    <w:rsid w:val="00172525"/>
    <w:rsid w:val="001835CF"/>
    <w:rsid w:val="0019214E"/>
    <w:rsid w:val="00194632"/>
    <w:rsid w:val="001A56A1"/>
    <w:rsid w:val="001B100B"/>
    <w:rsid w:val="00211083"/>
    <w:rsid w:val="00215074"/>
    <w:rsid w:val="002167EE"/>
    <w:rsid w:val="002461D6"/>
    <w:rsid w:val="0028136C"/>
    <w:rsid w:val="002B2A2C"/>
    <w:rsid w:val="003120C5"/>
    <w:rsid w:val="00313D3A"/>
    <w:rsid w:val="003345CF"/>
    <w:rsid w:val="0033595E"/>
    <w:rsid w:val="00392F0A"/>
    <w:rsid w:val="003A23DC"/>
    <w:rsid w:val="003A4F0F"/>
    <w:rsid w:val="003B235E"/>
    <w:rsid w:val="003C6F53"/>
    <w:rsid w:val="003F3216"/>
    <w:rsid w:val="00415188"/>
    <w:rsid w:val="00442CDF"/>
    <w:rsid w:val="00476F15"/>
    <w:rsid w:val="00484E9E"/>
    <w:rsid w:val="004C11BF"/>
    <w:rsid w:val="004D2D64"/>
    <w:rsid w:val="004F4C1F"/>
    <w:rsid w:val="004F5F47"/>
    <w:rsid w:val="00520F7E"/>
    <w:rsid w:val="00530678"/>
    <w:rsid w:val="0054708D"/>
    <w:rsid w:val="00593FE8"/>
    <w:rsid w:val="005E4137"/>
    <w:rsid w:val="00607A09"/>
    <w:rsid w:val="006136CB"/>
    <w:rsid w:val="006744BD"/>
    <w:rsid w:val="00683ECC"/>
    <w:rsid w:val="006B1744"/>
    <w:rsid w:val="006B53CB"/>
    <w:rsid w:val="006E0E81"/>
    <w:rsid w:val="00776034"/>
    <w:rsid w:val="007A1B66"/>
    <w:rsid w:val="007D717B"/>
    <w:rsid w:val="007E4024"/>
    <w:rsid w:val="00821B50"/>
    <w:rsid w:val="0083492E"/>
    <w:rsid w:val="008443D8"/>
    <w:rsid w:val="0084772F"/>
    <w:rsid w:val="0087195F"/>
    <w:rsid w:val="008747A5"/>
    <w:rsid w:val="00875B17"/>
    <w:rsid w:val="008850C8"/>
    <w:rsid w:val="008B47B0"/>
    <w:rsid w:val="008D64AA"/>
    <w:rsid w:val="00904D7A"/>
    <w:rsid w:val="00906DEA"/>
    <w:rsid w:val="00911D41"/>
    <w:rsid w:val="0091388E"/>
    <w:rsid w:val="00945E3C"/>
    <w:rsid w:val="00955ABA"/>
    <w:rsid w:val="00970811"/>
    <w:rsid w:val="00995E13"/>
    <w:rsid w:val="00996439"/>
    <w:rsid w:val="009B7CDD"/>
    <w:rsid w:val="009C60F1"/>
    <w:rsid w:val="009E4801"/>
    <w:rsid w:val="009E6726"/>
    <w:rsid w:val="009F06C6"/>
    <w:rsid w:val="00A02D50"/>
    <w:rsid w:val="00A16835"/>
    <w:rsid w:val="00A22BBD"/>
    <w:rsid w:val="00A3412E"/>
    <w:rsid w:val="00A404AB"/>
    <w:rsid w:val="00A43182"/>
    <w:rsid w:val="00A579F8"/>
    <w:rsid w:val="00A90AA8"/>
    <w:rsid w:val="00AC0D0E"/>
    <w:rsid w:val="00AC6508"/>
    <w:rsid w:val="00B306B9"/>
    <w:rsid w:val="00BD35EC"/>
    <w:rsid w:val="00BD7C2B"/>
    <w:rsid w:val="00BF66FB"/>
    <w:rsid w:val="00C17C0C"/>
    <w:rsid w:val="00C40CB2"/>
    <w:rsid w:val="00C43E83"/>
    <w:rsid w:val="00C4530A"/>
    <w:rsid w:val="00C546B9"/>
    <w:rsid w:val="00C664F9"/>
    <w:rsid w:val="00CB004A"/>
    <w:rsid w:val="00CE4076"/>
    <w:rsid w:val="00CE4FB5"/>
    <w:rsid w:val="00D26241"/>
    <w:rsid w:val="00D37C77"/>
    <w:rsid w:val="00DC1DDE"/>
    <w:rsid w:val="00DE0A67"/>
    <w:rsid w:val="00E13354"/>
    <w:rsid w:val="00E218D5"/>
    <w:rsid w:val="00E476D8"/>
    <w:rsid w:val="00E54B7A"/>
    <w:rsid w:val="00E71776"/>
    <w:rsid w:val="00E80462"/>
    <w:rsid w:val="00EA639F"/>
    <w:rsid w:val="00EC4937"/>
    <w:rsid w:val="00ED6175"/>
    <w:rsid w:val="00ED67AA"/>
    <w:rsid w:val="00EE16B8"/>
    <w:rsid w:val="00EE310F"/>
    <w:rsid w:val="00F017A7"/>
    <w:rsid w:val="00F021CB"/>
    <w:rsid w:val="00F23686"/>
    <w:rsid w:val="00F305A0"/>
    <w:rsid w:val="00F35B5A"/>
    <w:rsid w:val="00F54968"/>
    <w:rsid w:val="00F54A4A"/>
    <w:rsid w:val="00F5548D"/>
    <w:rsid w:val="00F9043F"/>
    <w:rsid w:val="00FA7DF8"/>
    <w:rsid w:val="00FB74BC"/>
    <w:rsid w:val="00FE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4FB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rsid w:val="00CE4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E4FB5"/>
    <w:rPr>
      <w:rFonts w:cs="Times New Roman"/>
      <w:b/>
      <w:bCs/>
    </w:rPr>
  </w:style>
  <w:style w:type="paragraph" w:styleId="a7">
    <w:name w:val="Body Text"/>
    <w:basedOn w:val="a"/>
    <w:link w:val="a8"/>
    <w:uiPriority w:val="99"/>
    <w:rsid w:val="00CE4FB5"/>
    <w:pPr>
      <w:suppressAutoHyphens/>
      <w:spacing w:after="1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rsid w:val="00CE4FB5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CE4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F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D6175"/>
  </w:style>
  <w:style w:type="table" w:styleId="ab">
    <w:name w:val="Table Grid"/>
    <w:basedOn w:val="a1"/>
    <w:uiPriority w:val="59"/>
    <w:rsid w:val="00D26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B74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arzamasskiy-filial-nngu.timepad.ru/event/79680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arzamasskiy-filial-nngu.timepad.ru/event/79645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rzamasskiy-filial-nngu.timepad.ru/event/79617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zbiolog@mail.ru" TargetMode="External"/><Relationship Id="rId10" Type="http://schemas.openxmlformats.org/officeDocument/2006/relationships/hyperlink" Target="https://arzamasskiy-filial-nngu.timepad.ru/event/7937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z.unn.ru/sveden/files/Pril.5_2019.pdf" TargetMode="External"/><Relationship Id="rId14" Type="http://schemas.openxmlformats.org/officeDocument/2006/relationships/hyperlink" Target="https://arzamasskiy-filial-nngu.timepad.ru/event/7969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D72D9-9C2C-4258-8DC1-792E36CF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2018-08-27T10:54:00Z</cp:lastPrinted>
  <dcterms:created xsi:type="dcterms:W3CDTF">2016-05-24T18:58:00Z</dcterms:created>
  <dcterms:modified xsi:type="dcterms:W3CDTF">2019-05-28T14:34:00Z</dcterms:modified>
</cp:coreProperties>
</file>